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E7A4CA" w14:textId="4F38CBB4" w:rsidR="00E105F5" w:rsidRDefault="00E105F5" w:rsidP="00E105F5">
      <w:pPr>
        <w:pStyle w:val="1"/>
        <w:spacing w:line="240" w:lineRule="auto"/>
        <w:jc w:val="center"/>
        <w:rPr>
          <w:sz w:val="24"/>
          <w:szCs w:val="24"/>
        </w:rPr>
      </w:pPr>
      <w:proofErr w:type="spellStart"/>
      <w:r>
        <w:rPr>
          <w:sz w:val="24"/>
          <w:szCs w:val="24"/>
        </w:rPr>
        <w:t>Виттяги</w:t>
      </w:r>
      <w:proofErr w:type="spellEnd"/>
      <w:r>
        <w:rPr>
          <w:sz w:val="24"/>
          <w:szCs w:val="24"/>
        </w:rPr>
        <w:t xml:space="preserve"> з п</w:t>
      </w:r>
      <w:r w:rsidRPr="00DD345F">
        <w:rPr>
          <w:sz w:val="24"/>
          <w:szCs w:val="24"/>
        </w:rPr>
        <w:t>ояснювальн</w:t>
      </w:r>
      <w:r w:rsidR="000904E0">
        <w:rPr>
          <w:sz w:val="24"/>
          <w:szCs w:val="24"/>
        </w:rPr>
        <w:t>ої</w:t>
      </w:r>
      <w:r w:rsidRPr="00DD345F">
        <w:rPr>
          <w:sz w:val="24"/>
          <w:szCs w:val="24"/>
        </w:rPr>
        <w:t xml:space="preserve"> записк</w:t>
      </w:r>
      <w:r w:rsidR="000904E0">
        <w:rPr>
          <w:sz w:val="24"/>
          <w:szCs w:val="24"/>
        </w:rPr>
        <w:t>и</w:t>
      </w:r>
      <w:bookmarkStart w:id="0" w:name="_GoBack"/>
      <w:bookmarkEnd w:id="0"/>
      <w:r>
        <w:rPr>
          <w:sz w:val="24"/>
          <w:szCs w:val="24"/>
        </w:rPr>
        <w:t xml:space="preserve"> до програми курсу </w:t>
      </w:r>
    </w:p>
    <w:p w14:paraId="6C325C12" w14:textId="49A9C547" w:rsidR="00E105F5" w:rsidRPr="00DD345F" w:rsidRDefault="00E105F5" w:rsidP="00E105F5">
      <w:pPr>
        <w:pStyle w:val="1"/>
        <w:spacing w:line="240" w:lineRule="auto"/>
        <w:jc w:val="center"/>
        <w:rPr>
          <w:sz w:val="24"/>
          <w:szCs w:val="24"/>
        </w:rPr>
      </w:pPr>
      <w:r>
        <w:rPr>
          <w:sz w:val="24"/>
          <w:szCs w:val="24"/>
        </w:rPr>
        <w:t>«Інформатика 5-9 класи»</w:t>
      </w:r>
    </w:p>
    <w:p w14:paraId="2D361CA5" w14:textId="25376F0D" w:rsidR="00D12F2C" w:rsidRPr="000066A9" w:rsidRDefault="00D12F2C" w:rsidP="000066A9">
      <w:pPr>
        <w:spacing w:after="0" w:line="240" w:lineRule="auto"/>
        <w:ind w:firstLine="709"/>
        <w:jc w:val="both"/>
        <w:rPr>
          <w:rFonts w:ascii="Times New Roman" w:hAnsi="Times New Roman"/>
          <w:sz w:val="28"/>
          <w:szCs w:val="28"/>
        </w:rPr>
      </w:pPr>
      <w:r w:rsidRPr="000066A9">
        <w:rPr>
          <w:rFonts w:ascii="Times New Roman" w:hAnsi="Times New Roman"/>
          <w:sz w:val="28"/>
          <w:szCs w:val="28"/>
        </w:rPr>
        <w:t xml:space="preserve">Навчальну програму з інформатики підготовлено у </w:t>
      </w:r>
      <w:r w:rsidR="00694BFC" w:rsidRPr="000066A9">
        <w:rPr>
          <w:rFonts w:ascii="Times New Roman" w:hAnsi="Times New Roman"/>
          <w:sz w:val="28"/>
          <w:szCs w:val="28"/>
        </w:rPr>
        <w:t>2015–</w:t>
      </w:r>
      <w:r w:rsidRPr="000066A9">
        <w:rPr>
          <w:rFonts w:ascii="Times New Roman" w:hAnsi="Times New Roman"/>
          <w:sz w:val="28"/>
          <w:szCs w:val="28"/>
        </w:rPr>
        <w:t>2016 р</w:t>
      </w:r>
      <w:r w:rsidR="00694BFC" w:rsidRPr="000066A9">
        <w:rPr>
          <w:rFonts w:ascii="Times New Roman" w:hAnsi="Times New Roman"/>
          <w:sz w:val="28"/>
          <w:szCs w:val="28"/>
        </w:rPr>
        <w:t>р.</w:t>
      </w:r>
      <w:r w:rsidRPr="000066A9">
        <w:rPr>
          <w:rFonts w:ascii="Times New Roman" w:hAnsi="Times New Roman"/>
          <w:sz w:val="28"/>
          <w:szCs w:val="28"/>
        </w:rPr>
        <w:t xml:space="preserve"> робочою групою у складі: </w:t>
      </w:r>
      <w:r w:rsidR="00694BFC" w:rsidRPr="000066A9">
        <w:rPr>
          <w:rFonts w:ascii="Times New Roman" w:hAnsi="Times New Roman"/>
          <w:sz w:val="28"/>
          <w:szCs w:val="28"/>
        </w:rPr>
        <w:t>М.</w:t>
      </w:r>
      <w:r w:rsidR="00FE2D76" w:rsidRPr="000066A9">
        <w:rPr>
          <w:rFonts w:ascii="Times New Roman" w:hAnsi="Times New Roman"/>
          <w:sz w:val="28"/>
          <w:szCs w:val="28"/>
        </w:rPr>
        <w:t xml:space="preserve"> </w:t>
      </w:r>
      <w:r w:rsidR="00694BFC" w:rsidRPr="000066A9">
        <w:rPr>
          <w:rFonts w:ascii="Times New Roman" w:hAnsi="Times New Roman"/>
          <w:sz w:val="28"/>
          <w:szCs w:val="28"/>
        </w:rPr>
        <w:t xml:space="preserve">І. </w:t>
      </w:r>
      <w:proofErr w:type="spellStart"/>
      <w:r w:rsidR="00694BFC" w:rsidRPr="000066A9">
        <w:rPr>
          <w:rFonts w:ascii="Times New Roman" w:hAnsi="Times New Roman"/>
          <w:sz w:val="28"/>
          <w:szCs w:val="28"/>
        </w:rPr>
        <w:t>Жалдак</w:t>
      </w:r>
      <w:proofErr w:type="spellEnd"/>
      <w:r w:rsidR="00694BFC" w:rsidRPr="000066A9">
        <w:rPr>
          <w:rFonts w:ascii="Times New Roman" w:hAnsi="Times New Roman"/>
          <w:sz w:val="28"/>
          <w:szCs w:val="28"/>
        </w:rPr>
        <w:t>, Ю.</w:t>
      </w:r>
      <w:r w:rsidR="00FE2D76" w:rsidRPr="000066A9">
        <w:rPr>
          <w:rFonts w:ascii="Times New Roman" w:hAnsi="Times New Roman"/>
          <w:sz w:val="28"/>
          <w:szCs w:val="28"/>
        </w:rPr>
        <w:t xml:space="preserve"> </w:t>
      </w:r>
      <w:r w:rsidR="00694BFC" w:rsidRPr="000066A9">
        <w:rPr>
          <w:rFonts w:ascii="Times New Roman" w:hAnsi="Times New Roman"/>
          <w:sz w:val="28"/>
          <w:szCs w:val="28"/>
        </w:rPr>
        <w:t xml:space="preserve">В. </w:t>
      </w:r>
      <w:proofErr w:type="spellStart"/>
      <w:r w:rsidR="00694BFC" w:rsidRPr="000066A9">
        <w:rPr>
          <w:rFonts w:ascii="Times New Roman" w:hAnsi="Times New Roman"/>
          <w:sz w:val="28"/>
          <w:szCs w:val="28"/>
        </w:rPr>
        <w:t>Горошко</w:t>
      </w:r>
      <w:proofErr w:type="spellEnd"/>
      <w:r w:rsidR="00694BFC" w:rsidRPr="000066A9">
        <w:rPr>
          <w:rFonts w:ascii="Times New Roman" w:hAnsi="Times New Roman"/>
          <w:sz w:val="28"/>
          <w:szCs w:val="28"/>
        </w:rPr>
        <w:t>, О.</w:t>
      </w:r>
      <w:r w:rsidR="00FE2D76" w:rsidRPr="000066A9">
        <w:rPr>
          <w:rFonts w:ascii="Times New Roman" w:hAnsi="Times New Roman"/>
          <w:sz w:val="28"/>
          <w:szCs w:val="28"/>
        </w:rPr>
        <w:t xml:space="preserve"> </w:t>
      </w:r>
      <w:r w:rsidR="00694BFC" w:rsidRPr="000066A9">
        <w:rPr>
          <w:rFonts w:ascii="Times New Roman" w:hAnsi="Times New Roman"/>
          <w:sz w:val="28"/>
          <w:szCs w:val="28"/>
        </w:rPr>
        <w:t xml:space="preserve">В. Коршунова </w:t>
      </w:r>
      <w:r w:rsidR="00E105F5" w:rsidRPr="000066A9">
        <w:rPr>
          <w:rFonts w:ascii="Times New Roman" w:hAnsi="Times New Roman"/>
          <w:sz w:val="28"/>
          <w:szCs w:val="28"/>
        </w:rPr>
        <w:t xml:space="preserve">та </w:t>
      </w:r>
      <w:proofErr w:type="spellStart"/>
      <w:r w:rsidR="00E105F5" w:rsidRPr="000066A9">
        <w:rPr>
          <w:rFonts w:ascii="Times New Roman" w:hAnsi="Times New Roman"/>
          <w:sz w:val="28"/>
          <w:szCs w:val="28"/>
        </w:rPr>
        <w:t>ін</w:t>
      </w:r>
      <w:proofErr w:type="spellEnd"/>
      <w:r w:rsidR="00E105F5" w:rsidRPr="000066A9">
        <w:rPr>
          <w:rFonts w:ascii="Times New Roman" w:hAnsi="Times New Roman"/>
          <w:sz w:val="28"/>
          <w:szCs w:val="28"/>
        </w:rPr>
        <w:t>…</w:t>
      </w:r>
    </w:p>
    <w:p w14:paraId="0FF5AF60" w14:textId="60A4B82A" w:rsidR="00D24C59" w:rsidRPr="000066A9" w:rsidRDefault="00D24C59" w:rsidP="000066A9">
      <w:pPr>
        <w:spacing w:after="0" w:line="240" w:lineRule="auto"/>
        <w:ind w:firstLine="709"/>
        <w:jc w:val="both"/>
        <w:rPr>
          <w:rFonts w:ascii="Times New Roman" w:hAnsi="Times New Roman"/>
          <w:sz w:val="28"/>
          <w:szCs w:val="28"/>
        </w:rPr>
      </w:pPr>
      <w:r w:rsidRPr="000066A9">
        <w:rPr>
          <w:rFonts w:ascii="Times New Roman" w:hAnsi="Times New Roman"/>
          <w:sz w:val="28"/>
          <w:szCs w:val="28"/>
        </w:rPr>
        <w:t xml:space="preserve">Склад робочої групи з оновлення навчальної програми з </w:t>
      </w:r>
      <w:r w:rsidR="00EB5348" w:rsidRPr="000066A9">
        <w:rPr>
          <w:rFonts w:ascii="Times New Roman" w:hAnsi="Times New Roman"/>
          <w:sz w:val="28"/>
          <w:szCs w:val="28"/>
        </w:rPr>
        <w:t>інформат</w:t>
      </w:r>
      <w:r w:rsidRPr="000066A9">
        <w:rPr>
          <w:rFonts w:ascii="Times New Roman" w:hAnsi="Times New Roman"/>
          <w:sz w:val="28"/>
          <w:szCs w:val="28"/>
        </w:rPr>
        <w:t xml:space="preserve">ики для учнів </w:t>
      </w:r>
      <w:r w:rsidR="00FE2D76" w:rsidRPr="000066A9">
        <w:rPr>
          <w:rFonts w:ascii="Times New Roman" w:hAnsi="Times New Roman"/>
          <w:sz w:val="28"/>
          <w:szCs w:val="28"/>
        </w:rPr>
        <w:br/>
      </w:r>
      <w:r w:rsidR="00EB5348" w:rsidRPr="000066A9">
        <w:rPr>
          <w:rFonts w:ascii="Times New Roman" w:hAnsi="Times New Roman"/>
          <w:sz w:val="28"/>
          <w:szCs w:val="28"/>
        </w:rPr>
        <w:t>5</w:t>
      </w:r>
      <w:r w:rsidR="00FE2D76" w:rsidRPr="000066A9">
        <w:rPr>
          <w:rFonts w:ascii="Times New Roman" w:hAnsi="Times New Roman"/>
          <w:sz w:val="28"/>
          <w:szCs w:val="28"/>
        </w:rPr>
        <w:t>–</w:t>
      </w:r>
      <w:r w:rsidRPr="000066A9">
        <w:rPr>
          <w:rFonts w:ascii="Times New Roman" w:hAnsi="Times New Roman"/>
          <w:sz w:val="28"/>
          <w:szCs w:val="28"/>
        </w:rPr>
        <w:t>9 класів (2017 рік): І.</w:t>
      </w:r>
      <w:r w:rsidR="00FE2D76" w:rsidRPr="000066A9">
        <w:rPr>
          <w:rFonts w:ascii="Times New Roman" w:hAnsi="Times New Roman"/>
          <w:sz w:val="28"/>
          <w:szCs w:val="28"/>
        </w:rPr>
        <w:t xml:space="preserve"> </w:t>
      </w:r>
      <w:r w:rsidRPr="000066A9">
        <w:rPr>
          <w:rFonts w:ascii="Times New Roman" w:hAnsi="Times New Roman"/>
          <w:sz w:val="28"/>
          <w:szCs w:val="28"/>
        </w:rPr>
        <w:t xml:space="preserve">О. Завадський, </w:t>
      </w:r>
      <w:r w:rsidR="008A4B85" w:rsidRPr="000066A9">
        <w:rPr>
          <w:rFonts w:ascii="Times New Roman" w:hAnsi="Times New Roman"/>
          <w:sz w:val="28"/>
          <w:szCs w:val="28"/>
        </w:rPr>
        <w:t>О.</w:t>
      </w:r>
      <w:r w:rsidR="00FE2D76" w:rsidRPr="000066A9">
        <w:rPr>
          <w:rFonts w:ascii="Times New Roman" w:hAnsi="Times New Roman"/>
          <w:sz w:val="28"/>
          <w:szCs w:val="28"/>
        </w:rPr>
        <w:t xml:space="preserve"> </w:t>
      </w:r>
      <w:r w:rsidR="008A4B85" w:rsidRPr="000066A9">
        <w:rPr>
          <w:rFonts w:ascii="Times New Roman" w:hAnsi="Times New Roman"/>
          <w:sz w:val="28"/>
          <w:szCs w:val="28"/>
        </w:rPr>
        <w:t xml:space="preserve">В. </w:t>
      </w:r>
      <w:r w:rsidRPr="000066A9">
        <w:rPr>
          <w:rFonts w:ascii="Times New Roman" w:hAnsi="Times New Roman"/>
          <w:sz w:val="28"/>
          <w:szCs w:val="28"/>
        </w:rPr>
        <w:t xml:space="preserve">Пасічник, </w:t>
      </w:r>
      <w:r w:rsidR="008A4B85" w:rsidRPr="000066A9">
        <w:rPr>
          <w:rFonts w:ascii="Times New Roman" w:hAnsi="Times New Roman"/>
          <w:sz w:val="28"/>
          <w:szCs w:val="28"/>
        </w:rPr>
        <w:t>Н.</w:t>
      </w:r>
      <w:r w:rsidR="00FE2D76" w:rsidRPr="000066A9">
        <w:rPr>
          <w:rFonts w:ascii="Times New Roman" w:hAnsi="Times New Roman"/>
          <w:sz w:val="28"/>
          <w:szCs w:val="28"/>
        </w:rPr>
        <w:t xml:space="preserve"> </w:t>
      </w:r>
      <w:r w:rsidR="008A4B85" w:rsidRPr="000066A9">
        <w:rPr>
          <w:rFonts w:ascii="Times New Roman" w:hAnsi="Times New Roman"/>
          <w:sz w:val="28"/>
          <w:szCs w:val="28"/>
        </w:rPr>
        <w:t xml:space="preserve">А. </w:t>
      </w:r>
      <w:proofErr w:type="spellStart"/>
      <w:r w:rsidRPr="000066A9">
        <w:rPr>
          <w:rFonts w:ascii="Times New Roman" w:hAnsi="Times New Roman"/>
          <w:sz w:val="28"/>
          <w:szCs w:val="28"/>
        </w:rPr>
        <w:t>Саражинська</w:t>
      </w:r>
      <w:proofErr w:type="spellEnd"/>
      <w:r w:rsidRPr="000066A9">
        <w:rPr>
          <w:rFonts w:ascii="Times New Roman" w:hAnsi="Times New Roman"/>
          <w:sz w:val="28"/>
          <w:szCs w:val="28"/>
        </w:rPr>
        <w:t xml:space="preserve"> </w:t>
      </w:r>
      <w:r w:rsidR="00E105F5" w:rsidRPr="000066A9">
        <w:rPr>
          <w:rFonts w:ascii="Times New Roman" w:hAnsi="Times New Roman"/>
          <w:sz w:val="28"/>
          <w:szCs w:val="28"/>
        </w:rPr>
        <w:t>…</w:t>
      </w:r>
    </w:p>
    <w:p w14:paraId="03260937" w14:textId="77777777" w:rsidR="000066A9" w:rsidRDefault="000066A9" w:rsidP="000066A9">
      <w:pPr>
        <w:spacing w:after="0" w:line="240" w:lineRule="auto"/>
        <w:ind w:firstLine="709"/>
        <w:jc w:val="both"/>
        <w:rPr>
          <w:rFonts w:ascii="Times New Roman" w:hAnsi="Times New Roman"/>
          <w:sz w:val="28"/>
          <w:szCs w:val="28"/>
        </w:rPr>
      </w:pPr>
    </w:p>
    <w:p w14:paraId="2A3A0F4E" w14:textId="4CB53DEF" w:rsidR="00E105F5" w:rsidRPr="000066A9" w:rsidRDefault="00E105F5" w:rsidP="000066A9">
      <w:pPr>
        <w:spacing w:after="0" w:line="240" w:lineRule="auto"/>
        <w:ind w:firstLine="709"/>
        <w:jc w:val="both"/>
        <w:rPr>
          <w:rFonts w:ascii="Times New Roman" w:hAnsi="Times New Roman"/>
          <w:sz w:val="28"/>
          <w:szCs w:val="28"/>
        </w:rPr>
      </w:pPr>
      <w:r w:rsidRPr="000066A9">
        <w:rPr>
          <w:rFonts w:ascii="Times New Roman" w:hAnsi="Times New Roman"/>
          <w:sz w:val="28"/>
          <w:szCs w:val="28"/>
        </w:rPr>
        <w:t>Програма затверджена Наказом Міністерства освіти і науки України від 07.06.2017 № 804</w:t>
      </w:r>
    </w:p>
    <w:p w14:paraId="0937B95A" w14:textId="77777777" w:rsidR="000066A9" w:rsidRDefault="000066A9" w:rsidP="00541B60">
      <w:pPr>
        <w:spacing w:after="0" w:line="240" w:lineRule="auto"/>
        <w:ind w:left="-30" w:firstLine="690"/>
        <w:jc w:val="both"/>
        <w:rPr>
          <w:rFonts w:ascii="Times New Roman" w:eastAsia="Times New Roman" w:hAnsi="Times New Roman" w:cs="Times New Roman"/>
          <w:sz w:val="24"/>
          <w:szCs w:val="24"/>
        </w:rPr>
      </w:pPr>
      <w:bookmarkStart w:id="1" w:name="_gjdgxs" w:colFirst="0" w:colLast="0"/>
      <w:bookmarkEnd w:id="1"/>
    </w:p>
    <w:p w14:paraId="39CE6EC3" w14:textId="149C6A6E" w:rsidR="000066A9" w:rsidRDefault="000066A9" w:rsidP="000066A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Головною метою оновлення навчальної програми з інформатики для учнів 5-9 класів, що вивчали інформатику в 2-4 класі було розкриття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потенціалу предмета, а також приведення програми у відповідність до концепції нової української школи. Крім того, важливим було врахування думки громадськості через відкриту платформу для </w:t>
      </w:r>
      <w:proofErr w:type="spellStart"/>
      <w:r>
        <w:rPr>
          <w:rFonts w:ascii="Times New Roman" w:hAnsi="Times New Roman"/>
          <w:sz w:val="28"/>
          <w:szCs w:val="28"/>
        </w:rPr>
        <w:t>онлайн</w:t>
      </w:r>
      <w:proofErr w:type="spellEnd"/>
      <w:r>
        <w:rPr>
          <w:rFonts w:ascii="Times New Roman" w:hAnsi="Times New Roman"/>
          <w:sz w:val="28"/>
          <w:szCs w:val="28"/>
        </w:rPr>
        <w:t xml:space="preserve"> обговорення, а також врахування змін внаслідок розвитку ІТ, зокрема т. </w:t>
      </w:r>
      <w:proofErr w:type="spellStart"/>
      <w:r>
        <w:rPr>
          <w:rFonts w:ascii="Times New Roman" w:hAnsi="Times New Roman"/>
          <w:sz w:val="28"/>
          <w:szCs w:val="28"/>
        </w:rPr>
        <w:t>зв</w:t>
      </w:r>
      <w:proofErr w:type="spellEnd"/>
      <w:r>
        <w:rPr>
          <w:rFonts w:ascii="Times New Roman" w:hAnsi="Times New Roman"/>
          <w:sz w:val="28"/>
          <w:szCs w:val="28"/>
        </w:rPr>
        <w:t xml:space="preserve">. «четвертої індустріальної революції». </w:t>
      </w:r>
    </w:p>
    <w:p w14:paraId="653C37BA" w14:textId="77777777" w:rsidR="000066A9" w:rsidRDefault="000066A9" w:rsidP="00541B60">
      <w:pPr>
        <w:spacing w:after="0" w:line="240" w:lineRule="auto"/>
        <w:ind w:left="-30" w:firstLine="690"/>
        <w:jc w:val="both"/>
        <w:rPr>
          <w:rFonts w:ascii="Times New Roman" w:eastAsia="Times New Roman" w:hAnsi="Times New Roman" w:cs="Times New Roman"/>
          <w:sz w:val="24"/>
          <w:szCs w:val="24"/>
        </w:rPr>
      </w:pPr>
    </w:p>
    <w:p w14:paraId="703F8693" w14:textId="3DD45DC3" w:rsidR="00541B60" w:rsidRPr="000066A9" w:rsidRDefault="00D31BDA" w:rsidP="00541B60">
      <w:pPr>
        <w:spacing w:after="0" w:line="240" w:lineRule="auto"/>
        <w:ind w:left="-30" w:firstLine="690"/>
        <w:jc w:val="both"/>
        <w:rPr>
          <w:rFonts w:ascii="Times New Roman" w:eastAsia="Times New Roman" w:hAnsi="Times New Roman" w:cs="Times New Roman"/>
          <w:sz w:val="28"/>
          <w:szCs w:val="28"/>
        </w:rPr>
      </w:pPr>
      <w:r w:rsidRPr="000066A9">
        <w:rPr>
          <w:rFonts w:ascii="Times New Roman" w:eastAsia="Times New Roman" w:hAnsi="Times New Roman" w:cs="Times New Roman"/>
          <w:sz w:val="28"/>
          <w:szCs w:val="28"/>
        </w:rPr>
        <w:t xml:space="preserve">В основу навчального курсу «Інформатика» для 5–9 класів покладено </w:t>
      </w:r>
      <w:proofErr w:type="spellStart"/>
      <w:r w:rsidRPr="000066A9">
        <w:rPr>
          <w:rFonts w:ascii="Times New Roman" w:eastAsia="Times New Roman" w:hAnsi="Times New Roman" w:cs="Times New Roman"/>
          <w:i/>
          <w:sz w:val="28"/>
          <w:szCs w:val="28"/>
        </w:rPr>
        <w:t>розвивально-компетентнісний</w:t>
      </w:r>
      <w:proofErr w:type="spellEnd"/>
      <w:r w:rsidRPr="000066A9">
        <w:rPr>
          <w:rFonts w:ascii="Times New Roman" w:eastAsia="Times New Roman" w:hAnsi="Times New Roman" w:cs="Times New Roman"/>
          <w:i/>
          <w:sz w:val="28"/>
          <w:szCs w:val="28"/>
        </w:rPr>
        <w:t xml:space="preserve"> підхід</w:t>
      </w:r>
      <w:r w:rsidRPr="000066A9">
        <w:rPr>
          <w:rFonts w:ascii="Times New Roman" w:eastAsia="Times New Roman" w:hAnsi="Times New Roman" w:cs="Times New Roman"/>
          <w:sz w:val="28"/>
          <w:szCs w:val="28"/>
        </w:rPr>
        <w:t xml:space="preserve">, що передбачає формування предметних та ключових </w:t>
      </w:r>
      <w:proofErr w:type="spellStart"/>
      <w:r w:rsidRPr="000066A9">
        <w:rPr>
          <w:rFonts w:ascii="Times New Roman" w:eastAsia="Times New Roman" w:hAnsi="Times New Roman" w:cs="Times New Roman"/>
          <w:sz w:val="28"/>
          <w:szCs w:val="28"/>
        </w:rPr>
        <w:t>компетентностей</w:t>
      </w:r>
      <w:proofErr w:type="spellEnd"/>
      <w:r w:rsidRPr="000066A9">
        <w:rPr>
          <w:rFonts w:ascii="Times New Roman" w:eastAsia="Times New Roman" w:hAnsi="Times New Roman" w:cs="Times New Roman"/>
          <w:sz w:val="28"/>
          <w:szCs w:val="28"/>
        </w:rPr>
        <w:t xml:space="preserve"> </w:t>
      </w:r>
    </w:p>
    <w:p w14:paraId="171DD4CA" w14:textId="77777777" w:rsidR="00541B60" w:rsidRPr="005300BF" w:rsidRDefault="00541B60" w:rsidP="00541B60">
      <w:pPr>
        <w:spacing w:after="0" w:line="240" w:lineRule="auto"/>
        <w:ind w:left="-30" w:firstLine="690"/>
        <w:jc w:val="both"/>
        <w:rPr>
          <w:rFonts w:ascii="Times New Roman" w:eastAsia="Times New Roman" w:hAnsi="Times New Roman" w:cs="Times New Roman"/>
          <w:b/>
          <w:sz w:val="24"/>
          <w:szCs w:val="24"/>
        </w:rPr>
      </w:pPr>
    </w:p>
    <w:p w14:paraId="277A1DE3" w14:textId="2908CF64" w:rsidR="00DB7A3B" w:rsidRDefault="00D31BDA" w:rsidP="00541B60">
      <w:pPr>
        <w:spacing w:after="0" w:line="240" w:lineRule="auto"/>
        <w:ind w:left="-30" w:firstLine="69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Ключові компетентності в курсі інформатики</w:t>
      </w:r>
    </w:p>
    <w:p w14:paraId="12D9618A" w14:textId="77777777" w:rsidR="005300BF" w:rsidRPr="005300BF" w:rsidRDefault="005300BF" w:rsidP="005300BF">
      <w:pPr>
        <w:spacing w:after="0" w:line="240" w:lineRule="auto"/>
        <w:ind w:left="-30" w:firstLine="690"/>
        <w:jc w:val="right"/>
        <w:rPr>
          <w:rFonts w:ascii="Times New Roman" w:eastAsia="Times New Roman" w:hAnsi="Times New Roman" w:cs="Times New Roman"/>
          <w:b/>
          <w:sz w:val="24"/>
          <w:szCs w:val="24"/>
        </w:rPr>
      </w:pPr>
    </w:p>
    <w:tbl>
      <w:tblPr>
        <w:tblStyle w:val="a5"/>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195"/>
        <w:gridCol w:w="6864"/>
      </w:tblGrid>
      <w:tr w:rsidR="00DB7A3B" w:rsidRPr="00DD345F" w14:paraId="7545B2F7" w14:textId="77777777">
        <w:tc>
          <w:tcPr>
            <w:tcW w:w="512" w:type="dxa"/>
          </w:tcPr>
          <w:p w14:paraId="387F96F7" w14:textId="77777777" w:rsidR="00DB7A3B" w:rsidRPr="00DD345F" w:rsidRDefault="00DB7A3B" w:rsidP="00E84CC2">
            <w:pPr>
              <w:spacing w:after="0" w:line="240" w:lineRule="auto"/>
              <w:contextualSpacing w:val="0"/>
              <w:rPr>
                <w:rFonts w:ascii="Times New Roman" w:eastAsia="Times New Roman" w:hAnsi="Times New Roman" w:cs="Times New Roman"/>
                <w:sz w:val="24"/>
                <w:szCs w:val="24"/>
              </w:rPr>
            </w:pPr>
          </w:p>
        </w:tc>
        <w:tc>
          <w:tcPr>
            <w:tcW w:w="2195" w:type="dxa"/>
          </w:tcPr>
          <w:p w14:paraId="11CF658A" w14:textId="77777777" w:rsidR="005300BF" w:rsidRPr="005300BF" w:rsidRDefault="005300BF" w:rsidP="00E84CC2">
            <w:pPr>
              <w:spacing w:after="0" w:line="240" w:lineRule="auto"/>
              <w:contextualSpacing w:val="0"/>
              <w:jc w:val="center"/>
              <w:rPr>
                <w:rFonts w:ascii="Times New Roman" w:eastAsia="Times New Roman" w:hAnsi="Times New Roman" w:cs="Times New Roman"/>
                <w:b/>
                <w:sz w:val="24"/>
                <w:szCs w:val="24"/>
              </w:rPr>
            </w:pPr>
          </w:p>
          <w:p w14:paraId="5C771082" w14:textId="77777777" w:rsidR="00DB7A3B" w:rsidRPr="005300BF" w:rsidRDefault="00D31BDA" w:rsidP="00E84CC2">
            <w:pPr>
              <w:spacing w:after="0" w:line="240" w:lineRule="auto"/>
              <w:contextualSpacing w:val="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Ключові компетентності</w:t>
            </w:r>
          </w:p>
        </w:tc>
        <w:tc>
          <w:tcPr>
            <w:tcW w:w="6864" w:type="dxa"/>
          </w:tcPr>
          <w:p w14:paraId="5EC13FF7" w14:textId="77777777" w:rsidR="005300BF" w:rsidRPr="005300BF" w:rsidRDefault="005300BF" w:rsidP="00E84CC2">
            <w:pPr>
              <w:spacing w:after="0" w:line="240" w:lineRule="auto"/>
              <w:contextualSpacing w:val="0"/>
              <w:jc w:val="center"/>
              <w:rPr>
                <w:rFonts w:ascii="Times New Roman" w:eastAsia="Times New Roman" w:hAnsi="Times New Roman" w:cs="Times New Roman"/>
                <w:b/>
                <w:sz w:val="24"/>
                <w:szCs w:val="24"/>
              </w:rPr>
            </w:pPr>
          </w:p>
          <w:p w14:paraId="36BFC06C" w14:textId="77777777" w:rsidR="00DB7A3B" w:rsidRPr="005300BF" w:rsidRDefault="00D31BDA" w:rsidP="00E84CC2">
            <w:pPr>
              <w:spacing w:after="0" w:line="240" w:lineRule="auto"/>
              <w:contextualSpacing w:val="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Компоненти</w:t>
            </w:r>
          </w:p>
        </w:tc>
      </w:tr>
      <w:tr w:rsidR="00DB7A3B" w:rsidRPr="00DD345F" w14:paraId="60FF6485" w14:textId="77777777">
        <w:tc>
          <w:tcPr>
            <w:tcW w:w="512" w:type="dxa"/>
          </w:tcPr>
          <w:p w14:paraId="0DEFB5BB"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w:t>
            </w:r>
          </w:p>
        </w:tc>
        <w:tc>
          <w:tcPr>
            <w:tcW w:w="2195" w:type="dxa"/>
          </w:tcPr>
          <w:p w14:paraId="401B6E1F"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Спілкування державною </w:t>
            </w:r>
            <w:r w:rsidR="005300BF" w:rsidRPr="005300BF">
              <w:rPr>
                <w:rFonts w:ascii="Times New Roman" w:eastAsia="Times New Roman" w:hAnsi="Times New Roman" w:cs="Times New Roman"/>
                <w:b/>
                <w:sz w:val="24"/>
                <w:szCs w:val="24"/>
              </w:rPr>
              <w:br/>
            </w:r>
            <w:r w:rsidRPr="005300BF">
              <w:rPr>
                <w:rFonts w:ascii="Times New Roman" w:eastAsia="Times New Roman" w:hAnsi="Times New Roman" w:cs="Times New Roman"/>
                <w:b/>
                <w:sz w:val="24"/>
                <w:szCs w:val="24"/>
              </w:rPr>
              <w:t>(і рідною у разі відмінності) мовами</w:t>
            </w:r>
          </w:p>
        </w:tc>
        <w:tc>
          <w:tcPr>
            <w:tcW w:w="6864" w:type="dxa"/>
          </w:tcPr>
          <w:p w14:paraId="775C7506"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3102583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створювати інформаційні продукти та грамотно і безпечно </w:t>
            </w:r>
            <w:proofErr w:type="spellStart"/>
            <w:r w:rsidRPr="00DD345F">
              <w:rPr>
                <w:rFonts w:ascii="Times New Roman" w:eastAsia="Times New Roman" w:hAnsi="Times New Roman" w:cs="Times New Roman"/>
                <w:sz w:val="24"/>
                <w:szCs w:val="24"/>
              </w:rPr>
              <w:t>комунікувати</w:t>
            </w:r>
            <w:proofErr w:type="spellEnd"/>
            <w:r w:rsidRPr="00DD345F">
              <w:rPr>
                <w:rFonts w:ascii="Times New Roman" w:eastAsia="Times New Roman" w:hAnsi="Times New Roman" w:cs="Times New Roman"/>
                <w:sz w:val="24"/>
                <w:szCs w:val="24"/>
              </w:rPr>
              <w:t xml:space="preserve"> з використанням сучасних технологій державною (і рідною у разі відмінності) мовою; </w:t>
            </w:r>
          </w:p>
          <w:p w14:paraId="42004679"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висловлюватись та спілкуватися на тему сучасних інформаційних технологій з використанням відповідної термінології.</w:t>
            </w:r>
          </w:p>
          <w:p w14:paraId="1F9C64C7"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14:paraId="4DD2F172" w14:textId="77777777" w:rsidR="00DB7A3B" w:rsidRPr="00DD345F" w:rsidRDefault="004C3DD6"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комунікаційної ролі ІТ</w:t>
            </w:r>
            <w:r w:rsidR="00D31BDA" w:rsidRPr="00DD345F">
              <w:rPr>
                <w:rFonts w:ascii="Times New Roman" w:eastAsia="Times New Roman" w:hAnsi="Times New Roman" w:cs="Times New Roman"/>
                <w:sz w:val="24"/>
                <w:szCs w:val="24"/>
              </w:rPr>
              <w:t>;</w:t>
            </w:r>
          </w:p>
          <w:p w14:paraId="3085835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уникнення невнормованих іншомовних запозичень у спілкуванні на </w:t>
            </w:r>
            <w:proofErr w:type="spellStart"/>
            <w:r w:rsidRPr="00DD345F">
              <w:rPr>
                <w:rFonts w:ascii="Times New Roman" w:eastAsia="Times New Roman" w:hAnsi="Times New Roman" w:cs="Times New Roman"/>
                <w:sz w:val="24"/>
                <w:szCs w:val="24"/>
              </w:rPr>
              <w:t>ІТ-тематику</w:t>
            </w:r>
            <w:proofErr w:type="spellEnd"/>
            <w:r w:rsidRPr="00DD345F">
              <w:rPr>
                <w:rFonts w:ascii="Times New Roman" w:eastAsia="Times New Roman" w:hAnsi="Times New Roman" w:cs="Times New Roman"/>
                <w:sz w:val="24"/>
                <w:szCs w:val="24"/>
              </w:rPr>
              <w:t>;</w:t>
            </w:r>
          </w:p>
          <w:p w14:paraId="0D0DAF01"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надавання переваги використанню програмних засобів та ресурсів з інтерфейсом державною (і рідною у разі відмінності) мовами</w:t>
            </w:r>
          </w:p>
        </w:tc>
      </w:tr>
      <w:tr w:rsidR="00DB7A3B" w:rsidRPr="00DD345F" w14:paraId="6B1B6C56" w14:textId="77777777">
        <w:tc>
          <w:tcPr>
            <w:tcW w:w="512" w:type="dxa"/>
          </w:tcPr>
          <w:p w14:paraId="40C03422"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2</w:t>
            </w:r>
          </w:p>
        </w:tc>
        <w:tc>
          <w:tcPr>
            <w:tcW w:w="2195" w:type="dxa"/>
          </w:tcPr>
          <w:p w14:paraId="289CD2D2"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Спілкування іноземними мовами</w:t>
            </w:r>
          </w:p>
        </w:tc>
        <w:tc>
          <w:tcPr>
            <w:tcW w:w="6864" w:type="dxa"/>
          </w:tcPr>
          <w:p w14:paraId="23508D4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64494944"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використовувати програмні засоби та ресурси з інтерфейсом іноземними мовами;</w:t>
            </w:r>
          </w:p>
          <w:p w14:paraId="6A8C996E"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використовувати програмні засоби для перекладу текстів та </w:t>
            </w:r>
            <w:r w:rsidRPr="00DD345F">
              <w:rPr>
                <w:rFonts w:ascii="Times New Roman" w:eastAsia="Times New Roman" w:hAnsi="Times New Roman" w:cs="Times New Roman"/>
                <w:sz w:val="24"/>
                <w:szCs w:val="24"/>
              </w:rPr>
              <w:lastRenderedPageBreak/>
              <w:t>тлумачення іноземних слів;</w:t>
            </w:r>
          </w:p>
          <w:p w14:paraId="2EE70819"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оперувати базовою міжнародною </w:t>
            </w:r>
            <w:proofErr w:type="spellStart"/>
            <w:r w:rsidRPr="00DD345F">
              <w:rPr>
                <w:rFonts w:ascii="Times New Roman" w:eastAsia="Times New Roman" w:hAnsi="Times New Roman" w:cs="Times New Roman"/>
                <w:sz w:val="24"/>
                <w:szCs w:val="24"/>
              </w:rPr>
              <w:t>ІТ-термінологією</w:t>
            </w:r>
            <w:proofErr w:type="spellEnd"/>
            <w:r w:rsidRPr="00DD345F">
              <w:rPr>
                <w:rFonts w:ascii="Times New Roman" w:eastAsia="Times New Roman" w:hAnsi="Times New Roman" w:cs="Times New Roman"/>
                <w:sz w:val="24"/>
                <w:szCs w:val="24"/>
              </w:rPr>
              <w:t>.</w:t>
            </w:r>
          </w:p>
          <w:p w14:paraId="702E799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14:paraId="41FAFC15"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усвідомлення ролі ІТ в </w:t>
            </w:r>
            <w:proofErr w:type="spellStart"/>
            <w:r w:rsidRPr="00DD345F">
              <w:rPr>
                <w:rFonts w:ascii="Times New Roman" w:eastAsia="Times New Roman" w:hAnsi="Times New Roman" w:cs="Times New Roman"/>
                <w:sz w:val="24"/>
                <w:szCs w:val="24"/>
              </w:rPr>
              <w:t>інтерперсональній</w:t>
            </w:r>
            <w:proofErr w:type="spellEnd"/>
            <w:r w:rsidRPr="00DD345F">
              <w:rPr>
                <w:rFonts w:ascii="Times New Roman" w:eastAsia="Times New Roman" w:hAnsi="Times New Roman" w:cs="Times New Roman"/>
                <w:sz w:val="24"/>
                <w:szCs w:val="24"/>
              </w:rPr>
              <w:t xml:space="preserve"> комунікації у глобальному контексті;</w:t>
            </w:r>
          </w:p>
          <w:p w14:paraId="54A578E3" w14:textId="77777777" w:rsidR="00DB7A3B" w:rsidRPr="00DD345F" w:rsidRDefault="00D31BDA" w:rsidP="005300BF">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розуміння необхідності володіння іноземними мовами для </w:t>
            </w:r>
            <w:proofErr w:type="spellStart"/>
            <w:r w:rsidRPr="00DD345F">
              <w:rPr>
                <w:rFonts w:ascii="Times New Roman" w:eastAsia="Times New Roman" w:hAnsi="Times New Roman" w:cs="Times New Roman"/>
                <w:sz w:val="24"/>
                <w:szCs w:val="24"/>
              </w:rPr>
              <w:t>онлайн-навчання</w:t>
            </w:r>
            <w:proofErr w:type="spellEnd"/>
            <w:r w:rsidRPr="00DD345F">
              <w:rPr>
                <w:rFonts w:ascii="Times New Roman" w:eastAsia="Times New Roman" w:hAnsi="Times New Roman" w:cs="Times New Roman"/>
                <w:sz w:val="24"/>
                <w:szCs w:val="24"/>
              </w:rPr>
              <w:t xml:space="preserve">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активного залучення до європейської та глобальної спільнот, усвідомлення своєї причетності до них</w:t>
            </w:r>
          </w:p>
        </w:tc>
      </w:tr>
      <w:tr w:rsidR="00DB7A3B" w:rsidRPr="00DD345F" w14:paraId="0AF45FF1" w14:textId="77777777">
        <w:tc>
          <w:tcPr>
            <w:tcW w:w="512" w:type="dxa"/>
          </w:tcPr>
          <w:p w14:paraId="16181136"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3</w:t>
            </w:r>
          </w:p>
        </w:tc>
        <w:tc>
          <w:tcPr>
            <w:tcW w:w="2195" w:type="dxa"/>
          </w:tcPr>
          <w:p w14:paraId="345902BC"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Математична компетентність</w:t>
            </w:r>
          </w:p>
        </w:tc>
        <w:tc>
          <w:tcPr>
            <w:tcW w:w="6864" w:type="dxa"/>
          </w:tcPr>
          <w:p w14:paraId="55CAB006"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5BCFCC31"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14:paraId="4DD950DC"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24FFF8B1"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математики як однієї з основ ІТ</w:t>
            </w:r>
          </w:p>
        </w:tc>
      </w:tr>
      <w:tr w:rsidR="00DB7A3B" w:rsidRPr="00DD345F" w14:paraId="0B22111A" w14:textId="77777777">
        <w:tc>
          <w:tcPr>
            <w:tcW w:w="512" w:type="dxa"/>
          </w:tcPr>
          <w:p w14:paraId="5C115885"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4</w:t>
            </w:r>
          </w:p>
        </w:tc>
        <w:tc>
          <w:tcPr>
            <w:tcW w:w="2195" w:type="dxa"/>
          </w:tcPr>
          <w:p w14:paraId="207DDA7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Основні компетентності у природничих науках і технологіях</w:t>
            </w:r>
          </w:p>
        </w:tc>
        <w:tc>
          <w:tcPr>
            <w:tcW w:w="6864" w:type="dxa"/>
          </w:tcPr>
          <w:p w14:paraId="173282D0"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07D123E8"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застосовувати логічне, алгоритмічне, структурне та системне мислення для розв’язування життєвих проблемних ситуацій;</w:t>
            </w:r>
          </w:p>
          <w:p w14:paraId="7D5B338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планувати та проводити навчальні дослідження та комп’ютерні експерименти в галузі природничих наук і технологій;</w:t>
            </w:r>
          </w:p>
          <w:p w14:paraId="2ED591D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послуговуватися технологічними пристроями.</w:t>
            </w:r>
          </w:p>
          <w:p w14:paraId="5249F658"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7A7C821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міждисциплінарного значення інформатики;</w:t>
            </w:r>
          </w:p>
          <w:p w14:paraId="1598347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ролі наукових ідей в сучасних інформаційних технологіях</w:t>
            </w:r>
          </w:p>
        </w:tc>
      </w:tr>
      <w:tr w:rsidR="00DB7A3B" w:rsidRPr="00DD345F" w14:paraId="60F0A931" w14:textId="77777777">
        <w:tc>
          <w:tcPr>
            <w:tcW w:w="512" w:type="dxa"/>
            <w:shd w:val="clear" w:color="auto" w:fill="FFFFFF"/>
          </w:tcPr>
          <w:p w14:paraId="34F6D1B0"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w:t>
            </w:r>
          </w:p>
        </w:tc>
        <w:tc>
          <w:tcPr>
            <w:tcW w:w="2195" w:type="dxa"/>
            <w:shd w:val="clear" w:color="auto" w:fill="FFFFFF"/>
          </w:tcPr>
          <w:p w14:paraId="7BD70C19"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proofErr w:type="spellStart"/>
            <w:r w:rsidRPr="005300BF">
              <w:rPr>
                <w:rFonts w:ascii="Times New Roman" w:eastAsia="Times New Roman" w:hAnsi="Times New Roman" w:cs="Times New Roman"/>
                <w:b/>
                <w:sz w:val="24"/>
                <w:szCs w:val="24"/>
              </w:rPr>
              <w:t>Інформаційно-</w:t>
            </w:r>
            <w:proofErr w:type="spellEnd"/>
            <w:r w:rsidRPr="005300BF">
              <w:rPr>
                <w:rFonts w:ascii="Times New Roman" w:eastAsia="Times New Roman" w:hAnsi="Times New Roman" w:cs="Times New Roman"/>
                <w:b/>
                <w:sz w:val="24"/>
                <w:szCs w:val="24"/>
              </w:rPr>
              <w:br/>
              <w:t>цифрова компетентність</w:t>
            </w:r>
          </w:p>
        </w:tc>
        <w:tc>
          <w:tcPr>
            <w:tcW w:w="6864" w:type="dxa"/>
            <w:shd w:val="clear" w:color="auto" w:fill="FFFFFF"/>
          </w:tcPr>
          <w:p w14:paraId="03F82002"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у змісті предмета</w:t>
            </w:r>
          </w:p>
        </w:tc>
      </w:tr>
      <w:tr w:rsidR="00DB7A3B" w:rsidRPr="00DD345F" w14:paraId="35CA8D33" w14:textId="77777777">
        <w:tc>
          <w:tcPr>
            <w:tcW w:w="512" w:type="dxa"/>
          </w:tcPr>
          <w:p w14:paraId="0B97AD0C"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w:t>
            </w:r>
          </w:p>
        </w:tc>
        <w:tc>
          <w:tcPr>
            <w:tcW w:w="2195" w:type="dxa"/>
          </w:tcPr>
          <w:p w14:paraId="54D65C9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Уміння вчитися впродовж життя</w:t>
            </w:r>
          </w:p>
        </w:tc>
        <w:tc>
          <w:tcPr>
            <w:tcW w:w="6864" w:type="dxa"/>
          </w:tcPr>
          <w:p w14:paraId="3EAA94F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3120F96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організовувати свою діяльність з використанням програмних засобів для планування та структурування роботи, а також співпраці з членами соціуму; </w:t>
            </w:r>
          </w:p>
          <w:p w14:paraId="590DD1E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самостійно опановувати нові технології та засоби діяльності.</w:t>
            </w:r>
          </w:p>
          <w:p w14:paraId="023AFFD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2C766C72"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14:paraId="562B1CDE"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необхідності та принципів навчання протягом усього життя;</w:t>
            </w:r>
          </w:p>
          <w:p w14:paraId="4EFF5E1E"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відповідальності за власне навчання</w:t>
            </w:r>
          </w:p>
        </w:tc>
      </w:tr>
      <w:tr w:rsidR="00DB7A3B" w:rsidRPr="00DD345F" w14:paraId="71063049" w14:textId="77777777">
        <w:tc>
          <w:tcPr>
            <w:tcW w:w="512" w:type="dxa"/>
            <w:shd w:val="clear" w:color="auto" w:fill="FFFFFF"/>
          </w:tcPr>
          <w:p w14:paraId="3697B15F"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w:t>
            </w:r>
          </w:p>
        </w:tc>
        <w:tc>
          <w:tcPr>
            <w:tcW w:w="2195" w:type="dxa"/>
            <w:shd w:val="clear" w:color="auto" w:fill="FFFFFF"/>
          </w:tcPr>
          <w:p w14:paraId="747C6D2A"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Ініціативність і підприємливість</w:t>
            </w:r>
          </w:p>
        </w:tc>
        <w:tc>
          <w:tcPr>
            <w:tcW w:w="6864" w:type="dxa"/>
            <w:shd w:val="clear" w:color="auto" w:fill="FFFFFF"/>
          </w:tcPr>
          <w:p w14:paraId="6474D46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DB7A3B" w:rsidRPr="00DD345F" w14:paraId="74B307A2" w14:textId="77777777">
        <w:tc>
          <w:tcPr>
            <w:tcW w:w="512" w:type="dxa"/>
            <w:shd w:val="clear" w:color="auto" w:fill="FFFFFF"/>
          </w:tcPr>
          <w:p w14:paraId="157766CB"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w:t>
            </w:r>
          </w:p>
        </w:tc>
        <w:tc>
          <w:tcPr>
            <w:tcW w:w="2195" w:type="dxa"/>
            <w:shd w:val="clear" w:color="auto" w:fill="FFFFFF"/>
          </w:tcPr>
          <w:p w14:paraId="20AF4068"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Соціальна та громадянська компетентності</w:t>
            </w:r>
          </w:p>
        </w:tc>
        <w:tc>
          <w:tcPr>
            <w:tcW w:w="6864" w:type="dxa"/>
            <w:shd w:val="clear" w:color="auto" w:fill="FFFFFF"/>
          </w:tcPr>
          <w:p w14:paraId="7E469445"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DB7A3B" w:rsidRPr="00DD345F" w14:paraId="61EBE401" w14:textId="77777777">
        <w:tc>
          <w:tcPr>
            <w:tcW w:w="512" w:type="dxa"/>
            <w:shd w:val="clear" w:color="auto" w:fill="FFFFFF"/>
          </w:tcPr>
          <w:p w14:paraId="1338D9B3"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w:t>
            </w:r>
          </w:p>
        </w:tc>
        <w:tc>
          <w:tcPr>
            <w:tcW w:w="2195" w:type="dxa"/>
            <w:shd w:val="clear" w:color="auto" w:fill="FFFFFF"/>
          </w:tcPr>
          <w:p w14:paraId="070467A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Обізнаність та самовираження у сфері культури</w:t>
            </w:r>
          </w:p>
        </w:tc>
        <w:tc>
          <w:tcPr>
            <w:tcW w:w="6864" w:type="dxa"/>
            <w:shd w:val="clear" w:color="auto" w:fill="FFFFFF"/>
          </w:tcPr>
          <w:p w14:paraId="4F08E095"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w:t>
            </w:r>
          </w:p>
          <w:p w14:paraId="229CA47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14:paraId="6E5D8DF7"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враховувати художньо-естетичну складову при створенні інформаційних продуктів (сайтів, малюнків, текстів тощо).</w:t>
            </w:r>
          </w:p>
          <w:p w14:paraId="161C33CB" w14:textId="77777777" w:rsidR="005300BF" w:rsidRDefault="005300BF" w:rsidP="00E84CC2">
            <w:pPr>
              <w:spacing w:after="0" w:line="240" w:lineRule="auto"/>
              <w:ind w:left="160"/>
              <w:contextualSpacing w:val="0"/>
              <w:rPr>
                <w:rFonts w:ascii="Times New Roman" w:eastAsia="Times New Roman" w:hAnsi="Times New Roman" w:cs="Times New Roman"/>
                <w:b/>
                <w:sz w:val="24"/>
                <w:szCs w:val="24"/>
              </w:rPr>
            </w:pPr>
          </w:p>
          <w:p w14:paraId="52FBBE59"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1EC240B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культурна </w:t>
            </w:r>
            <w:proofErr w:type="spellStart"/>
            <w:r w:rsidRPr="00DD345F">
              <w:rPr>
                <w:rFonts w:ascii="Times New Roman" w:eastAsia="Times New Roman" w:hAnsi="Times New Roman" w:cs="Times New Roman"/>
                <w:sz w:val="24"/>
                <w:szCs w:val="24"/>
              </w:rPr>
              <w:t>самоідентифікація</w:t>
            </w:r>
            <w:proofErr w:type="spellEnd"/>
            <w:r w:rsidRPr="00DD345F">
              <w:rPr>
                <w:rFonts w:ascii="Times New Roman" w:eastAsia="Times New Roman" w:hAnsi="Times New Roman" w:cs="Times New Roman"/>
                <w:sz w:val="24"/>
                <w:szCs w:val="24"/>
              </w:rPr>
              <w:t>, повага до культурного розмаїття у глобальному інформаційному суспільстві;</w:t>
            </w:r>
          </w:p>
          <w:p w14:paraId="1D3A556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впливу інформатики та інформаційних технологій на людську культуру та розвиток суспільства</w:t>
            </w:r>
          </w:p>
        </w:tc>
      </w:tr>
      <w:tr w:rsidR="00DB7A3B" w:rsidRPr="00DD345F" w14:paraId="7817E852" w14:textId="77777777">
        <w:tc>
          <w:tcPr>
            <w:tcW w:w="512" w:type="dxa"/>
            <w:shd w:val="clear" w:color="auto" w:fill="FFFFFF"/>
          </w:tcPr>
          <w:p w14:paraId="3196D70D"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10</w:t>
            </w:r>
          </w:p>
        </w:tc>
        <w:tc>
          <w:tcPr>
            <w:tcW w:w="2195" w:type="dxa"/>
            <w:shd w:val="clear" w:color="auto" w:fill="FFFFFF"/>
          </w:tcPr>
          <w:p w14:paraId="02C4DBA7"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Екологічна грамотність і здорове життя</w:t>
            </w:r>
          </w:p>
        </w:tc>
        <w:tc>
          <w:tcPr>
            <w:tcW w:w="6864" w:type="dxa"/>
            <w:shd w:val="clear" w:color="auto" w:fill="FFFFFF"/>
          </w:tcPr>
          <w:p w14:paraId="552B458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bl>
    <w:p w14:paraId="4838882D" w14:textId="77777777" w:rsidR="00DB7A3B" w:rsidRPr="00DD345F" w:rsidRDefault="00DB7A3B" w:rsidP="00E84CC2">
      <w:pPr>
        <w:spacing w:after="0" w:line="240" w:lineRule="auto"/>
        <w:ind w:left="-30" w:firstLine="690"/>
        <w:jc w:val="both"/>
        <w:rPr>
          <w:rFonts w:ascii="Arial" w:eastAsia="Arial" w:hAnsi="Arial" w:cs="Arial"/>
          <w:sz w:val="24"/>
          <w:szCs w:val="24"/>
        </w:rPr>
      </w:pPr>
    </w:p>
    <w:p w14:paraId="3BCCFFE3" w14:textId="41781E3B" w:rsidR="0020640A" w:rsidRPr="00DD345F" w:rsidRDefault="00541B60" w:rsidP="009E639E">
      <w:pPr>
        <w:pStyle w:val="af"/>
        <w:spacing w:before="0"/>
        <w:ind w:firstLine="720"/>
        <w:jc w:val="both"/>
        <w:rPr>
          <w:rFonts w:ascii="Times New Roman" w:hAnsi="Times New Roman"/>
          <w:sz w:val="24"/>
          <w:szCs w:val="24"/>
        </w:rPr>
      </w:pPr>
      <w:r>
        <w:rPr>
          <w:rFonts w:ascii="Times New Roman" w:hAnsi="Times New Roman"/>
          <w:sz w:val="24"/>
          <w:szCs w:val="24"/>
        </w:rPr>
        <w:t>…</w:t>
      </w:r>
      <w:r w:rsidR="0020640A" w:rsidRPr="00DD345F">
        <w:rPr>
          <w:rFonts w:ascii="Times New Roman" w:hAnsi="Times New Roman"/>
          <w:sz w:val="24"/>
          <w:szCs w:val="24"/>
        </w:rPr>
        <w:t xml:space="preserve"> в процесі навчання інформатики закладаються основи таких умінь:</w:t>
      </w:r>
    </w:p>
    <w:p w14:paraId="428183A0" w14:textId="77777777" w:rsidR="00DB7A3B" w:rsidRPr="00DD345F" w:rsidRDefault="0020640A" w:rsidP="0020640A">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 </w:t>
      </w:r>
      <w:r w:rsidR="00D31BDA" w:rsidRPr="00DD345F">
        <w:rPr>
          <w:rFonts w:ascii="Times New Roman" w:eastAsia="Times New Roman" w:hAnsi="Times New Roman" w:cs="Times New Roman"/>
          <w:sz w:val="24"/>
          <w:szCs w:val="24"/>
        </w:rPr>
        <w:t xml:space="preserve">визначати послідовність дій, які необхідно виконати для розв’язування певних задач, тобто розробляти </w:t>
      </w:r>
      <w:r w:rsidR="00D31BDA" w:rsidRPr="00DD345F">
        <w:rPr>
          <w:rFonts w:ascii="Times New Roman" w:eastAsia="Times New Roman" w:hAnsi="Times New Roman" w:cs="Times New Roman"/>
          <w:i/>
          <w:sz w:val="24"/>
          <w:szCs w:val="24"/>
        </w:rPr>
        <w:t>алгоритми</w:t>
      </w:r>
      <w:r w:rsidR="00D31BDA" w:rsidRPr="00DD345F">
        <w:rPr>
          <w:rFonts w:ascii="Times New Roman" w:eastAsia="Times New Roman" w:hAnsi="Times New Roman" w:cs="Times New Roman"/>
          <w:sz w:val="24"/>
          <w:szCs w:val="24"/>
        </w:rPr>
        <w:t>;</w:t>
      </w:r>
    </w:p>
    <w:p w14:paraId="7DA37AFF"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подавати алгоритми в певному формальному вигляді та виконувати їх;</w:t>
      </w:r>
    </w:p>
    <w:p w14:paraId="03B27BBB"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використовувати алгоритмічні структури;</w:t>
      </w:r>
    </w:p>
    <w:p w14:paraId="71416868"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застосовувати алгоритми для опрацювання різнотипних повідомлень;</w:t>
      </w:r>
    </w:p>
    <w:p w14:paraId="754F55D0"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добирати якомога ефективніший алгоритм розв’язування задачі </w:t>
      </w:r>
    </w:p>
    <w:p w14:paraId="7F9C0C76" w14:textId="77777777" w:rsidR="00DB7A3B" w:rsidRPr="00DD345F" w:rsidRDefault="00D31BDA" w:rsidP="00E84CC2">
      <w:pPr>
        <w:spacing w:after="0" w:line="240" w:lineRule="auto"/>
        <w:ind w:left="36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 зазначених уміннях базується </w:t>
      </w:r>
      <w:r w:rsidRPr="00DD345F">
        <w:rPr>
          <w:rFonts w:ascii="Times New Roman" w:eastAsia="Times New Roman" w:hAnsi="Times New Roman" w:cs="Times New Roman"/>
          <w:i/>
          <w:sz w:val="24"/>
          <w:szCs w:val="24"/>
        </w:rPr>
        <w:t>алгоритмічне мислення</w:t>
      </w:r>
      <w:r w:rsidRPr="00DD345F">
        <w:rPr>
          <w:rFonts w:ascii="Times New Roman" w:eastAsia="Times New Roman" w:hAnsi="Times New Roman" w:cs="Times New Roman"/>
          <w:sz w:val="24"/>
          <w:szCs w:val="24"/>
        </w:rPr>
        <w:t>);</w:t>
      </w:r>
    </w:p>
    <w:p w14:paraId="20970D78"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визначати параметри об'єктів та їх можливі значення;</w:t>
      </w:r>
    </w:p>
    <w:p w14:paraId="5DEC7F25"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класифікувати явища та об'єкти;</w:t>
      </w:r>
    </w:p>
    <w:p w14:paraId="54D6A461"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знаходити структурні зв'язки між класами об'єктів, класифікувати знайдені зв’язки;</w:t>
      </w:r>
    </w:p>
    <w:p w14:paraId="496CF355"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подавати дані в табличному та графічному вигляді, інтерпретувати дані, подані графічно;</w:t>
      </w:r>
    </w:p>
    <w:p w14:paraId="73BFD267" w14:textId="77777777" w:rsidR="00DB7A3B" w:rsidRPr="00C82477" w:rsidRDefault="00D31BDA" w:rsidP="005300BF">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формулювати задачі з опрацювання структур даних і формалізувати їх з метою подальшого автоматизованого розв’язування з використанням ІКТ-засобів</w:t>
      </w:r>
      <w:r w:rsidR="005300BF">
        <w:rPr>
          <w:sz w:val="24"/>
          <w:szCs w:val="24"/>
        </w:rPr>
        <w:t xml:space="preserve"> </w:t>
      </w:r>
      <w:r w:rsidRPr="005300BF">
        <w:rPr>
          <w:rFonts w:ascii="Times New Roman" w:eastAsia="Times New Roman" w:hAnsi="Times New Roman" w:cs="Times New Roman"/>
          <w:sz w:val="24"/>
          <w:szCs w:val="24"/>
        </w:rPr>
        <w:t xml:space="preserve">(зазначені вміння є основою </w:t>
      </w:r>
      <w:r w:rsidRPr="005300BF">
        <w:rPr>
          <w:rFonts w:ascii="Times New Roman" w:eastAsia="Times New Roman" w:hAnsi="Times New Roman" w:cs="Times New Roman"/>
          <w:i/>
          <w:sz w:val="24"/>
          <w:szCs w:val="24"/>
        </w:rPr>
        <w:t>структурного мислення</w:t>
      </w:r>
      <w:r w:rsidRPr="005300BF">
        <w:rPr>
          <w:rFonts w:ascii="Times New Roman" w:eastAsia="Times New Roman" w:hAnsi="Times New Roman" w:cs="Times New Roman"/>
          <w:sz w:val="24"/>
          <w:szCs w:val="24"/>
        </w:rPr>
        <w:t>).</w:t>
      </w:r>
    </w:p>
    <w:p w14:paraId="3528AECE" w14:textId="77777777" w:rsidR="00C82477" w:rsidRDefault="00C82477" w:rsidP="00C82477">
      <w:pPr>
        <w:spacing w:after="0" w:line="240" w:lineRule="auto"/>
        <w:ind w:firstLine="709"/>
        <w:jc w:val="both"/>
        <w:rPr>
          <w:rFonts w:ascii="Times New Roman" w:eastAsia="Times New Roman" w:hAnsi="Times New Roman" w:cs="Times New Roman"/>
          <w:sz w:val="24"/>
          <w:szCs w:val="24"/>
        </w:rPr>
      </w:pPr>
    </w:p>
    <w:p w14:paraId="5884AD00" w14:textId="70AB59C5" w:rsidR="00C82477" w:rsidRPr="00C82477" w:rsidRDefault="00C82477" w:rsidP="00C82477">
      <w:pPr>
        <w:spacing w:after="0" w:line="240" w:lineRule="auto"/>
        <w:rPr>
          <w:rFonts w:ascii="Times New Roman" w:eastAsia="Times New Roman" w:hAnsi="Times New Roman"/>
          <w:sz w:val="28"/>
          <w:szCs w:val="28"/>
          <w:shd w:val="clear" w:color="auto" w:fill="FFFFFF"/>
        </w:rPr>
      </w:pPr>
    </w:p>
    <w:p w14:paraId="74C6F737" w14:textId="5519C418" w:rsidR="00C82477" w:rsidRPr="005300BF" w:rsidRDefault="00C82477" w:rsidP="00C82477">
      <w:pPr>
        <w:spacing w:after="0" w:line="240" w:lineRule="auto"/>
        <w:jc w:val="both"/>
        <w:rPr>
          <w:sz w:val="24"/>
          <w:szCs w:val="24"/>
        </w:rPr>
      </w:pPr>
    </w:p>
    <w:p w14:paraId="20F7A10C" w14:textId="77777777" w:rsidR="00DB7A3B" w:rsidRPr="00DD345F" w:rsidRDefault="00D31BDA" w:rsidP="00E84CC2">
      <w:pPr>
        <w:pStyle w:val="2"/>
        <w:spacing w:line="240" w:lineRule="auto"/>
        <w:rPr>
          <w:rFonts w:ascii="Times New Roman" w:eastAsia="Times New Roman" w:hAnsi="Times New Roman" w:cs="Times New Roman"/>
        </w:rPr>
      </w:pPr>
      <w:r w:rsidRPr="00DD345F">
        <w:t>Структура курсу</w:t>
      </w:r>
    </w:p>
    <w:p w14:paraId="56EA04ED"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Курс «Інформатика» розрахований на 245 годин і вивчається в межах інваріантної частини навчального плану (</w:t>
      </w:r>
      <w:r w:rsidRPr="005300BF">
        <w:rPr>
          <w:rFonts w:ascii="Times New Roman" w:eastAsia="Times New Roman" w:hAnsi="Times New Roman" w:cs="Times New Roman"/>
          <w:i/>
          <w:sz w:val="24"/>
          <w:szCs w:val="24"/>
        </w:rPr>
        <w:t>табл. 2</w:t>
      </w:r>
      <w:r w:rsidRPr="00DD345F">
        <w:rPr>
          <w:rFonts w:ascii="Times New Roman" w:eastAsia="Times New Roman" w:hAnsi="Times New Roman" w:cs="Times New Roman"/>
          <w:sz w:val="24"/>
          <w:szCs w:val="24"/>
        </w:rPr>
        <w:t>).</w:t>
      </w:r>
    </w:p>
    <w:p w14:paraId="6ACBE172"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2A94BB17"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265C007"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64848C15" w14:textId="77777777" w:rsidR="00DB7A3B" w:rsidRPr="005300BF" w:rsidRDefault="00D31BDA" w:rsidP="00E84CC2">
      <w:pPr>
        <w:spacing w:after="0" w:line="240" w:lineRule="auto"/>
        <w:ind w:firstLine="72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2. Розподіл годин на вивчення курсу інформатики за класами</w:t>
      </w:r>
    </w:p>
    <w:p w14:paraId="4BFEDCAB" w14:textId="77777777" w:rsidR="005300BF" w:rsidRPr="00DD345F" w:rsidRDefault="005300BF" w:rsidP="00E84CC2">
      <w:pPr>
        <w:spacing w:after="0" w:line="240" w:lineRule="auto"/>
        <w:ind w:firstLine="720"/>
        <w:rPr>
          <w:rFonts w:ascii="Times New Roman" w:eastAsia="Times New Roman" w:hAnsi="Times New Roman" w:cs="Times New Roman"/>
          <w:sz w:val="24"/>
          <w:szCs w:val="24"/>
        </w:rPr>
      </w:pPr>
    </w:p>
    <w:tbl>
      <w:tblPr>
        <w:tblStyle w:val="a6"/>
        <w:tblW w:w="6322"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565"/>
        <w:gridCol w:w="2340"/>
      </w:tblGrid>
      <w:tr w:rsidR="00DB7A3B" w:rsidRPr="00DD345F" w14:paraId="0B6D719B" w14:textId="77777777">
        <w:trPr>
          <w:trHeight w:val="260"/>
        </w:trPr>
        <w:tc>
          <w:tcPr>
            <w:tcW w:w="1417" w:type="dxa"/>
          </w:tcPr>
          <w:p w14:paraId="0B645A33" w14:textId="77777777" w:rsidR="00DB7A3B" w:rsidRPr="005300BF" w:rsidRDefault="00D31BDA" w:rsidP="00E84CC2">
            <w:pPr>
              <w:spacing w:after="0" w:line="240" w:lineRule="auto"/>
              <w:ind w:firstLine="94"/>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Клас</w:t>
            </w:r>
          </w:p>
        </w:tc>
        <w:tc>
          <w:tcPr>
            <w:tcW w:w="2565" w:type="dxa"/>
          </w:tcPr>
          <w:p w14:paraId="23E51458" w14:textId="77777777" w:rsidR="00DB7A3B" w:rsidRPr="005300BF" w:rsidRDefault="00D31BDA" w:rsidP="00E84CC2">
            <w:pPr>
              <w:spacing w:after="0" w:line="240" w:lineRule="auto"/>
              <w:ind w:firstLine="105"/>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Кількість годин </w:t>
            </w:r>
          </w:p>
          <w:p w14:paraId="264A4831" w14:textId="77777777" w:rsidR="00DB7A3B" w:rsidRPr="005300BF" w:rsidRDefault="00D31BDA" w:rsidP="00E84CC2">
            <w:pPr>
              <w:spacing w:after="0" w:line="240" w:lineRule="auto"/>
              <w:ind w:firstLine="105"/>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 тиждень</w:t>
            </w:r>
          </w:p>
        </w:tc>
        <w:tc>
          <w:tcPr>
            <w:tcW w:w="2340" w:type="dxa"/>
          </w:tcPr>
          <w:p w14:paraId="0AC03993" w14:textId="77777777" w:rsidR="00DB7A3B" w:rsidRPr="005300BF" w:rsidRDefault="00D31BDA" w:rsidP="00E84CC2">
            <w:pPr>
              <w:spacing w:after="0" w:line="240" w:lineRule="auto"/>
              <w:ind w:firstLine="69"/>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Загальна кількість годин</w:t>
            </w:r>
          </w:p>
        </w:tc>
      </w:tr>
      <w:tr w:rsidR="00DB7A3B" w:rsidRPr="00DD345F" w14:paraId="19C39158" w14:textId="77777777">
        <w:tc>
          <w:tcPr>
            <w:tcW w:w="1417" w:type="dxa"/>
          </w:tcPr>
          <w:p w14:paraId="00ABF971"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 клас</w:t>
            </w:r>
          </w:p>
        </w:tc>
        <w:tc>
          <w:tcPr>
            <w:tcW w:w="2565" w:type="dxa"/>
          </w:tcPr>
          <w:p w14:paraId="608D0504"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1D0667A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3EF9359B" w14:textId="77777777">
        <w:tc>
          <w:tcPr>
            <w:tcW w:w="1417" w:type="dxa"/>
          </w:tcPr>
          <w:p w14:paraId="7EAB935D"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 клас</w:t>
            </w:r>
          </w:p>
        </w:tc>
        <w:tc>
          <w:tcPr>
            <w:tcW w:w="2565" w:type="dxa"/>
          </w:tcPr>
          <w:p w14:paraId="1741520C"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3FF54231"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62658F68" w14:textId="77777777">
        <w:tc>
          <w:tcPr>
            <w:tcW w:w="1417" w:type="dxa"/>
          </w:tcPr>
          <w:p w14:paraId="798A530C"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 клас</w:t>
            </w:r>
          </w:p>
        </w:tc>
        <w:tc>
          <w:tcPr>
            <w:tcW w:w="2565" w:type="dxa"/>
          </w:tcPr>
          <w:p w14:paraId="4AA0E81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19F4E0EC"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06A57F7E" w14:textId="77777777">
        <w:tc>
          <w:tcPr>
            <w:tcW w:w="1417" w:type="dxa"/>
          </w:tcPr>
          <w:p w14:paraId="6D3B622B"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 клас</w:t>
            </w:r>
          </w:p>
        </w:tc>
        <w:tc>
          <w:tcPr>
            <w:tcW w:w="2565" w:type="dxa"/>
          </w:tcPr>
          <w:p w14:paraId="1A320036"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 </w:t>
            </w:r>
          </w:p>
        </w:tc>
        <w:tc>
          <w:tcPr>
            <w:tcW w:w="2340" w:type="dxa"/>
          </w:tcPr>
          <w:p w14:paraId="0B3EE360"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70 </w:t>
            </w:r>
          </w:p>
        </w:tc>
      </w:tr>
      <w:tr w:rsidR="00DB7A3B" w:rsidRPr="00DD345F" w14:paraId="276047E9" w14:textId="77777777">
        <w:tc>
          <w:tcPr>
            <w:tcW w:w="1417" w:type="dxa"/>
          </w:tcPr>
          <w:p w14:paraId="1618BF4C"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 клас</w:t>
            </w:r>
          </w:p>
        </w:tc>
        <w:tc>
          <w:tcPr>
            <w:tcW w:w="2565" w:type="dxa"/>
          </w:tcPr>
          <w:p w14:paraId="4E6F74C4"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 </w:t>
            </w:r>
          </w:p>
        </w:tc>
        <w:tc>
          <w:tcPr>
            <w:tcW w:w="2340" w:type="dxa"/>
          </w:tcPr>
          <w:p w14:paraId="24DF58D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70 </w:t>
            </w:r>
          </w:p>
        </w:tc>
      </w:tr>
      <w:tr w:rsidR="00DB7A3B" w:rsidRPr="00DD345F" w14:paraId="54CF9503" w14:textId="77777777">
        <w:tc>
          <w:tcPr>
            <w:tcW w:w="3982" w:type="dxa"/>
            <w:gridSpan w:val="2"/>
          </w:tcPr>
          <w:p w14:paraId="33B38FA2"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Усього</w:t>
            </w:r>
          </w:p>
        </w:tc>
        <w:tc>
          <w:tcPr>
            <w:tcW w:w="2340" w:type="dxa"/>
          </w:tcPr>
          <w:p w14:paraId="0A9A1977"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245 </w:t>
            </w:r>
          </w:p>
        </w:tc>
      </w:tr>
    </w:tbl>
    <w:p w14:paraId="3A94896E" w14:textId="77777777" w:rsidR="00DB7A3B" w:rsidRPr="00DD345F" w:rsidRDefault="00DB7A3B" w:rsidP="00E84CC2">
      <w:pPr>
        <w:spacing w:after="0" w:line="240" w:lineRule="auto"/>
        <w:jc w:val="both"/>
        <w:rPr>
          <w:rFonts w:ascii="Times New Roman" w:eastAsia="Times New Roman" w:hAnsi="Times New Roman" w:cs="Times New Roman"/>
          <w:sz w:val="24"/>
          <w:szCs w:val="24"/>
        </w:rPr>
      </w:pPr>
    </w:p>
    <w:p w14:paraId="2B0B609E" w14:textId="7C174A1B" w:rsidR="00DB7A3B" w:rsidRPr="00DD345F" w:rsidRDefault="00541B60" w:rsidP="00E84CC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054F55">
        <w:rPr>
          <w:rFonts w:ascii="Times New Roman" w:eastAsia="Times New Roman" w:hAnsi="Times New Roman" w:cs="Times New Roman"/>
          <w:sz w:val="24"/>
          <w:szCs w:val="24"/>
        </w:rPr>
        <w:t>К</w:t>
      </w:r>
      <w:r w:rsidR="00D31BDA" w:rsidRPr="00DD345F">
        <w:rPr>
          <w:rFonts w:ascii="Times New Roman" w:eastAsia="Times New Roman" w:hAnsi="Times New Roman" w:cs="Times New Roman"/>
          <w:sz w:val="24"/>
          <w:szCs w:val="24"/>
        </w:rPr>
        <w:t xml:space="preserve">урс «Інформатика» вибудовується за такими </w:t>
      </w:r>
      <w:r w:rsidR="00D31BDA" w:rsidRPr="00DD345F">
        <w:rPr>
          <w:rFonts w:ascii="Times New Roman" w:eastAsia="Times New Roman" w:hAnsi="Times New Roman" w:cs="Times New Roman"/>
          <w:i/>
          <w:sz w:val="24"/>
          <w:szCs w:val="24"/>
        </w:rPr>
        <w:t xml:space="preserve">предметними змістовими лініями: </w:t>
      </w:r>
    </w:p>
    <w:p w14:paraId="6E864BA9"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інформація, інформаційні процеси, системи, технології;</w:t>
      </w:r>
    </w:p>
    <w:p w14:paraId="3111906D"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комп’ютер як універсальний пристрій для опрацювання даних;</w:t>
      </w:r>
    </w:p>
    <w:p w14:paraId="09DE6D28" w14:textId="77777777" w:rsidR="00DB7A3B" w:rsidRPr="00DD345F" w:rsidRDefault="00D31BDA" w:rsidP="00E84CC2">
      <w:pPr>
        <w:numPr>
          <w:ilvl w:val="0"/>
          <w:numId w:val="3"/>
        </w:numPr>
        <w:spacing w:after="0" w:line="240" w:lineRule="auto"/>
        <w:ind w:left="0" w:firstLine="720"/>
        <w:jc w:val="both"/>
        <w:rPr>
          <w:strike/>
          <w:sz w:val="24"/>
          <w:szCs w:val="24"/>
        </w:rPr>
      </w:pPr>
      <w:r w:rsidRPr="00DD345F">
        <w:rPr>
          <w:rFonts w:ascii="Times New Roman" w:eastAsia="Times New Roman" w:hAnsi="Times New Roman" w:cs="Times New Roman"/>
          <w:sz w:val="24"/>
          <w:szCs w:val="24"/>
        </w:rPr>
        <w:t>телекомунікаційні технології;</w:t>
      </w:r>
    </w:p>
    <w:p w14:paraId="350E5CEA"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lastRenderedPageBreak/>
        <w:t>інформаційні технології створення й опрацювання інформаційних об’єктів;</w:t>
      </w:r>
    </w:p>
    <w:p w14:paraId="030F5E7E"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моделювання, алгоритмізація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програмування.</w:t>
      </w:r>
    </w:p>
    <w:p w14:paraId="7B27D64C" w14:textId="77777777" w:rsidR="00541B60"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i/>
          <w:sz w:val="24"/>
          <w:szCs w:val="24"/>
        </w:rPr>
        <w:t>Перший рівень</w:t>
      </w:r>
      <w:r w:rsidRPr="00DD345F">
        <w:rPr>
          <w:rFonts w:ascii="Times New Roman" w:eastAsia="Times New Roman" w:hAnsi="Times New Roman" w:cs="Times New Roman"/>
          <w:sz w:val="24"/>
          <w:szCs w:val="24"/>
        </w:rPr>
        <w:t xml:space="preserve"> (5–7 класи) – продовження розпочатого в початковій школі ознайомлення з базовими поняттями курсу </w:t>
      </w:r>
    </w:p>
    <w:p w14:paraId="03F7362F" w14:textId="42275F40" w:rsidR="00202B7A" w:rsidRDefault="00202B7A" w:rsidP="008714D8">
      <w:pPr>
        <w:jc w:val="center"/>
        <w:rPr>
          <w:b/>
          <w:color w:val="auto"/>
          <w:sz w:val="32"/>
        </w:rPr>
      </w:pPr>
      <w:r>
        <w:rPr>
          <w:b/>
          <w:color w:val="auto"/>
          <w:sz w:val="32"/>
        </w:rPr>
        <w:t>Р</w:t>
      </w:r>
      <w:r w:rsidRPr="006215BC">
        <w:rPr>
          <w:b/>
          <w:color w:val="auto"/>
          <w:sz w:val="32"/>
        </w:rPr>
        <w:t>озділи курсу «</w:t>
      </w:r>
      <w:r>
        <w:rPr>
          <w:b/>
          <w:color w:val="auto"/>
          <w:sz w:val="32"/>
        </w:rPr>
        <w:t>Інформатика</w:t>
      </w:r>
      <w:r w:rsidRPr="006215BC">
        <w:rPr>
          <w:b/>
          <w:color w:val="auto"/>
          <w:sz w:val="32"/>
        </w:rPr>
        <w:t xml:space="preserve">» </w:t>
      </w:r>
      <w:r>
        <w:rPr>
          <w:b/>
          <w:color w:val="auto"/>
          <w:sz w:val="32"/>
        </w:rPr>
        <w:t>5-7</w:t>
      </w:r>
      <w:r w:rsidRPr="006215BC">
        <w:rPr>
          <w:b/>
          <w:color w:val="auto"/>
          <w:sz w:val="32"/>
        </w:rPr>
        <w:t xml:space="preserve"> класи</w:t>
      </w:r>
    </w:p>
    <w:p w14:paraId="41ACD178" w14:textId="6948F611" w:rsidR="00202B7A" w:rsidRPr="006215BC" w:rsidRDefault="00202B7A" w:rsidP="00202B7A">
      <w:pPr>
        <w:spacing w:after="80"/>
        <w:ind w:left="-142"/>
        <w:jc w:val="center"/>
        <w:rPr>
          <w:b/>
          <w:sz w:val="26"/>
        </w:rPr>
      </w:pPr>
      <w:r>
        <w:rPr>
          <w:b/>
          <w:sz w:val="26"/>
        </w:rPr>
        <w:t>5</w:t>
      </w:r>
      <w:r w:rsidRPr="006215BC">
        <w:rPr>
          <w:b/>
          <w:sz w:val="26"/>
        </w:rPr>
        <w:t xml:space="preserve"> клас (</w:t>
      </w:r>
      <w:r w:rsidR="00C30D04">
        <w:rPr>
          <w:b/>
          <w:sz w:val="26"/>
        </w:rPr>
        <w:t>1</w:t>
      </w:r>
      <w:r w:rsidRPr="006215BC">
        <w:rPr>
          <w:b/>
          <w:sz w:val="26"/>
        </w:rPr>
        <w:t xml:space="preserve"> год./</w:t>
      </w:r>
      <w:proofErr w:type="spellStart"/>
      <w:r w:rsidRPr="006215BC">
        <w:rPr>
          <w:b/>
          <w:sz w:val="26"/>
        </w:rPr>
        <w:t>тижд</w:t>
      </w:r>
      <w:proofErr w:type="spellEnd"/>
      <w:r w:rsidRPr="006215BC">
        <w:rPr>
          <w:b/>
          <w:sz w:val="26"/>
        </w:rPr>
        <w:t>.)</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785"/>
      </w:tblGrid>
      <w:tr w:rsidR="00202B7A" w:rsidRPr="00EC1EFE" w14:paraId="6A01F701" w14:textId="77777777" w:rsidTr="0023013C">
        <w:trPr>
          <w:trHeight w:val="20"/>
        </w:trPr>
        <w:tc>
          <w:tcPr>
            <w:tcW w:w="1426" w:type="dxa"/>
            <w:shd w:val="clear" w:color="auto" w:fill="CCC0D9"/>
          </w:tcPr>
          <w:p w14:paraId="1DECBCF7" w14:textId="77777777" w:rsidR="00202B7A" w:rsidRPr="00EC1EFE" w:rsidRDefault="00202B7A" w:rsidP="00202B7A">
            <w:pPr>
              <w:pStyle w:val="aff2"/>
              <w:jc w:val="center"/>
              <w:rPr>
                <w:b/>
                <w:lang w:val="uk-UA"/>
              </w:rPr>
            </w:pPr>
            <w:r>
              <w:rPr>
                <w:b/>
                <w:lang w:val="uk-UA"/>
              </w:rPr>
              <w:t>Год.</w:t>
            </w:r>
          </w:p>
        </w:tc>
        <w:tc>
          <w:tcPr>
            <w:tcW w:w="7785" w:type="dxa"/>
            <w:shd w:val="clear" w:color="auto" w:fill="CCC0D9"/>
          </w:tcPr>
          <w:p w14:paraId="1E1A1770" w14:textId="77777777" w:rsidR="00202B7A" w:rsidRPr="00EC1EFE" w:rsidRDefault="00202B7A" w:rsidP="00202B7A">
            <w:pPr>
              <w:spacing w:after="0"/>
              <w:jc w:val="center"/>
              <w:rPr>
                <w:b/>
              </w:rPr>
            </w:pPr>
            <w:r w:rsidRPr="00EC1EFE">
              <w:rPr>
                <w:b/>
              </w:rPr>
              <w:t>Розділ</w:t>
            </w:r>
          </w:p>
        </w:tc>
      </w:tr>
      <w:tr w:rsidR="00202B7A" w:rsidRPr="00EC1EFE" w14:paraId="1B182CFE" w14:textId="77777777" w:rsidTr="0023013C">
        <w:trPr>
          <w:trHeight w:val="20"/>
        </w:trPr>
        <w:tc>
          <w:tcPr>
            <w:tcW w:w="1426" w:type="dxa"/>
            <w:vAlign w:val="center"/>
          </w:tcPr>
          <w:p w14:paraId="54AC69CF" w14:textId="7594B981" w:rsidR="00202B7A" w:rsidRPr="00EC1EFE" w:rsidRDefault="00202B7A" w:rsidP="00202B7A">
            <w:pPr>
              <w:pStyle w:val="aff2"/>
              <w:rPr>
                <w:b/>
                <w:lang w:val="uk-UA"/>
              </w:rPr>
            </w:pPr>
          </w:p>
        </w:tc>
        <w:tc>
          <w:tcPr>
            <w:tcW w:w="7785" w:type="dxa"/>
            <w:vAlign w:val="center"/>
          </w:tcPr>
          <w:p w14:paraId="7564121F" w14:textId="44841EF6" w:rsidR="00202B7A" w:rsidRPr="001335B8" w:rsidRDefault="00C30D04" w:rsidP="00202B7A">
            <w:pPr>
              <w:spacing w:after="0"/>
              <w:rPr>
                <w:b/>
                <w:sz w:val="26"/>
              </w:rPr>
            </w:pPr>
            <w:r w:rsidRPr="00C30D04">
              <w:rPr>
                <w:b/>
                <w:sz w:val="26"/>
              </w:rPr>
              <w:t>Інформаційні процеси та системи</w:t>
            </w:r>
          </w:p>
        </w:tc>
      </w:tr>
      <w:tr w:rsidR="00202B7A" w:rsidRPr="00EC1EFE" w14:paraId="052CFFAA" w14:textId="77777777" w:rsidTr="0023013C">
        <w:trPr>
          <w:trHeight w:val="20"/>
        </w:trPr>
        <w:tc>
          <w:tcPr>
            <w:tcW w:w="1426" w:type="dxa"/>
            <w:vAlign w:val="center"/>
          </w:tcPr>
          <w:p w14:paraId="71D02CBF" w14:textId="657EFA19" w:rsidR="00202B7A" w:rsidRPr="00EC1EFE" w:rsidRDefault="00202B7A" w:rsidP="00202B7A">
            <w:pPr>
              <w:pStyle w:val="aff2"/>
              <w:rPr>
                <w:b/>
              </w:rPr>
            </w:pPr>
          </w:p>
        </w:tc>
        <w:tc>
          <w:tcPr>
            <w:tcW w:w="7785" w:type="dxa"/>
            <w:vAlign w:val="center"/>
          </w:tcPr>
          <w:p w14:paraId="5A518A21" w14:textId="316D5E6C" w:rsidR="00202B7A" w:rsidRPr="001335B8" w:rsidRDefault="00C30D04" w:rsidP="00202B7A">
            <w:pPr>
              <w:spacing w:after="0"/>
              <w:rPr>
                <w:b/>
                <w:sz w:val="26"/>
              </w:rPr>
            </w:pPr>
            <w:r w:rsidRPr="00C30D04">
              <w:rPr>
                <w:b/>
                <w:sz w:val="26"/>
              </w:rPr>
              <w:t>Мережеві технології та Інтернет</w:t>
            </w:r>
          </w:p>
        </w:tc>
      </w:tr>
      <w:tr w:rsidR="00202B7A" w:rsidRPr="00EC1EFE" w14:paraId="1AE126B6" w14:textId="77777777" w:rsidTr="0023013C">
        <w:trPr>
          <w:trHeight w:val="20"/>
        </w:trPr>
        <w:tc>
          <w:tcPr>
            <w:tcW w:w="1426" w:type="dxa"/>
            <w:vAlign w:val="center"/>
          </w:tcPr>
          <w:p w14:paraId="1BBAFE99" w14:textId="609D9CC5" w:rsidR="00202B7A" w:rsidRPr="00EC1EFE" w:rsidRDefault="00202B7A" w:rsidP="00202B7A">
            <w:pPr>
              <w:pStyle w:val="aff2"/>
              <w:rPr>
                <w:b/>
                <w:lang w:val="uk-UA"/>
              </w:rPr>
            </w:pPr>
          </w:p>
        </w:tc>
        <w:tc>
          <w:tcPr>
            <w:tcW w:w="7785" w:type="dxa"/>
            <w:vAlign w:val="center"/>
          </w:tcPr>
          <w:p w14:paraId="6FC60600" w14:textId="1DCB0661" w:rsidR="00202B7A" w:rsidRPr="001335B8" w:rsidRDefault="00C30D04" w:rsidP="00202B7A">
            <w:pPr>
              <w:spacing w:after="0"/>
              <w:rPr>
                <w:b/>
                <w:sz w:val="26"/>
              </w:rPr>
            </w:pPr>
            <w:r w:rsidRPr="00C30D04">
              <w:rPr>
                <w:b/>
                <w:sz w:val="26"/>
              </w:rPr>
              <w:t>Опрацювання текстових даних</w:t>
            </w:r>
          </w:p>
        </w:tc>
      </w:tr>
      <w:tr w:rsidR="00202B7A" w:rsidRPr="00EC1EFE" w14:paraId="66A9FEC8" w14:textId="77777777" w:rsidTr="0023013C">
        <w:trPr>
          <w:trHeight w:val="20"/>
        </w:trPr>
        <w:tc>
          <w:tcPr>
            <w:tcW w:w="1426" w:type="dxa"/>
            <w:vAlign w:val="center"/>
          </w:tcPr>
          <w:p w14:paraId="58BA2274" w14:textId="611034BC" w:rsidR="00202B7A" w:rsidRPr="00EC1EFE" w:rsidRDefault="00202B7A" w:rsidP="00202B7A">
            <w:pPr>
              <w:pStyle w:val="aff2"/>
              <w:rPr>
                <w:b/>
              </w:rPr>
            </w:pPr>
          </w:p>
        </w:tc>
        <w:tc>
          <w:tcPr>
            <w:tcW w:w="7785" w:type="dxa"/>
            <w:vAlign w:val="center"/>
          </w:tcPr>
          <w:p w14:paraId="77C89FDE" w14:textId="308E1B36" w:rsidR="00202B7A" w:rsidRPr="001335B8" w:rsidRDefault="00C30D04" w:rsidP="00202B7A">
            <w:pPr>
              <w:spacing w:after="0"/>
              <w:rPr>
                <w:b/>
                <w:sz w:val="26"/>
              </w:rPr>
            </w:pPr>
            <w:r w:rsidRPr="00C30D04">
              <w:rPr>
                <w:b/>
                <w:sz w:val="26"/>
              </w:rPr>
              <w:t>Алгоритми та програми</w:t>
            </w:r>
          </w:p>
        </w:tc>
      </w:tr>
      <w:tr w:rsidR="00202B7A" w:rsidRPr="00EC1EFE" w14:paraId="5D2E3780" w14:textId="77777777" w:rsidTr="0023013C">
        <w:trPr>
          <w:trHeight w:val="20"/>
        </w:trPr>
        <w:tc>
          <w:tcPr>
            <w:tcW w:w="1426" w:type="dxa"/>
            <w:shd w:val="clear" w:color="auto" w:fill="CCC0D9"/>
            <w:vAlign w:val="center"/>
          </w:tcPr>
          <w:p w14:paraId="1E32ACCC" w14:textId="3B21E444" w:rsidR="00202B7A" w:rsidRPr="00C30D04" w:rsidRDefault="00C30D04" w:rsidP="00202B7A">
            <w:pPr>
              <w:pStyle w:val="aff2"/>
              <w:rPr>
                <w:b/>
                <w:lang w:val="uk-UA"/>
              </w:rPr>
            </w:pPr>
            <w:r>
              <w:rPr>
                <w:b/>
                <w:lang w:val="uk-UA"/>
              </w:rPr>
              <w:t>35</w:t>
            </w:r>
          </w:p>
        </w:tc>
        <w:tc>
          <w:tcPr>
            <w:tcW w:w="7785" w:type="dxa"/>
            <w:shd w:val="clear" w:color="auto" w:fill="CCC0D9"/>
            <w:vAlign w:val="center"/>
          </w:tcPr>
          <w:p w14:paraId="191BDE5C" w14:textId="77777777" w:rsidR="00202B7A" w:rsidRPr="00EC1EFE" w:rsidRDefault="00202B7A" w:rsidP="00202B7A">
            <w:pPr>
              <w:spacing w:after="0"/>
              <w:rPr>
                <w:b/>
                <w:i/>
                <w:iCs/>
              </w:rPr>
            </w:pPr>
            <w:r w:rsidRPr="00EC1EFE">
              <w:rPr>
                <w:b/>
                <w:iCs/>
                <w:sz w:val="26"/>
              </w:rPr>
              <w:t>Всього</w:t>
            </w:r>
          </w:p>
        </w:tc>
      </w:tr>
    </w:tbl>
    <w:p w14:paraId="51141FA9" w14:textId="77777777" w:rsidR="00202B7A" w:rsidRDefault="00202B7A" w:rsidP="00202B7A">
      <w:pPr>
        <w:ind w:left="-142"/>
        <w:rPr>
          <w:b/>
        </w:rPr>
      </w:pPr>
    </w:p>
    <w:p w14:paraId="0C0F8165" w14:textId="52417B40" w:rsidR="00202B7A" w:rsidRPr="006215BC" w:rsidRDefault="008714D8" w:rsidP="002728BF">
      <w:pPr>
        <w:rPr>
          <w:b/>
          <w:sz w:val="26"/>
        </w:rPr>
      </w:pPr>
      <w:r>
        <w:rPr>
          <w:b/>
          <w:sz w:val="26"/>
        </w:rPr>
        <w:br w:type="page"/>
      </w:r>
      <w:r w:rsidR="00C30D04">
        <w:rPr>
          <w:b/>
          <w:sz w:val="26"/>
        </w:rPr>
        <w:lastRenderedPageBreak/>
        <w:t>6</w:t>
      </w:r>
      <w:r w:rsidR="00202B7A" w:rsidRPr="006215BC">
        <w:rPr>
          <w:b/>
          <w:sz w:val="26"/>
        </w:rPr>
        <w:t xml:space="preserve"> клас (</w:t>
      </w:r>
      <w:r>
        <w:rPr>
          <w:b/>
          <w:sz w:val="26"/>
        </w:rPr>
        <w:t>1</w:t>
      </w:r>
      <w:r w:rsidR="00202B7A" w:rsidRPr="006215BC">
        <w:rPr>
          <w:b/>
          <w:sz w:val="26"/>
        </w:rPr>
        <w:t xml:space="preserve"> год./</w:t>
      </w:r>
      <w:proofErr w:type="spellStart"/>
      <w:r w:rsidR="00202B7A" w:rsidRPr="006215BC">
        <w:rPr>
          <w:b/>
          <w:sz w:val="26"/>
        </w:rPr>
        <w:t>тижд</w:t>
      </w:r>
      <w:proofErr w:type="spellEnd"/>
      <w:r w:rsidR="00202B7A" w:rsidRPr="006215BC">
        <w:rPr>
          <w:b/>
          <w:sz w:val="26"/>
        </w:rPr>
        <w:t>.)</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762"/>
      </w:tblGrid>
      <w:tr w:rsidR="00202B7A" w:rsidRPr="00EC1EFE" w14:paraId="66E10B34" w14:textId="77777777" w:rsidTr="0023013C">
        <w:trPr>
          <w:trHeight w:val="20"/>
        </w:trPr>
        <w:tc>
          <w:tcPr>
            <w:tcW w:w="1421" w:type="dxa"/>
            <w:shd w:val="clear" w:color="auto" w:fill="CCC0D9"/>
          </w:tcPr>
          <w:p w14:paraId="49E3C1DA" w14:textId="77777777" w:rsidR="00202B7A" w:rsidRPr="00EC1EFE" w:rsidRDefault="00202B7A" w:rsidP="00202B7A">
            <w:pPr>
              <w:pStyle w:val="aff2"/>
              <w:jc w:val="center"/>
              <w:rPr>
                <w:b/>
                <w:lang w:val="uk-UA"/>
              </w:rPr>
            </w:pPr>
            <w:r>
              <w:rPr>
                <w:b/>
                <w:lang w:val="uk-UA"/>
              </w:rPr>
              <w:t>Год.</w:t>
            </w:r>
          </w:p>
        </w:tc>
        <w:tc>
          <w:tcPr>
            <w:tcW w:w="7762" w:type="dxa"/>
            <w:shd w:val="clear" w:color="auto" w:fill="CCC0D9"/>
          </w:tcPr>
          <w:p w14:paraId="4190B0F2" w14:textId="77777777" w:rsidR="00202B7A" w:rsidRPr="00EC1EFE" w:rsidRDefault="00202B7A" w:rsidP="00202B7A">
            <w:pPr>
              <w:spacing w:after="0"/>
              <w:jc w:val="center"/>
              <w:rPr>
                <w:b/>
              </w:rPr>
            </w:pPr>
            <w:r w:rsidRPr="00EC1EFE">
              <w:rPr>
                <w:b/>
              </w:rPr>
              <w:t>Розділ</w:t>
            </w:r>
          </w:p>
        </w:tc>
      </w:tr>
      <w:tr w:rsidR="00202B7A" w:rsidRPr="00EC1EFE" w14:paraId="1D41A17A" w14:textId="77777777" w:rsidTr="0023013C">
        <w:trPr>
          <w:trHeight w:val="20"/>
        </w:trPr>
        <w:tc>
          <w:tcPr>
            <w:tcW w:w="1421" w:type="dxa"/>
            <w:vAlign w:val="center"/>
          </w:tcPr>
          <w:p w14:paraId="6277BB2E" w14:textId="232C45DE" w:rsidR="00202B7A" w:rsidRPr="00EC1EFE" w:rsidRDefault="00202B7A" w:rsidP="00202B7A">
            <w:pPr>
              <w:pStyle w:val="aff2"/>
              <w:rPr>
                <w:b/>
                <w:lang w:val="uk-UA"/>
              </w:rPr>
            </w:pPr>
          </w:p>
        </w:tc>
        <w:tc>
          <w:tcPr>
            <w:tcW w:w="7762" w:type="dxa"/>
          </w:tcPr>
          <w:p w14:paraId="2654C621" w14:textId="2AF9A9F6" w:rsidR="00202B7A" w:rsidRPr="00EC1EFE" w:rsidRDefault="00C30D04" w:rsidP="00202B7A">
            <w:pPr>
              <w:spacing w:after="0"/>
              <w:rPr>
                <w:b/>
                <w:sz w:val="26"/>
              </w:rPr>
            </w:pPr>
            <w:r w:rsidRPr="00C30D04">
              <w:rPr>
                <w:b/>
                <w:sz w:val="26"/>
              </w:rPr>
              <w:t>Комп’ютерна графіка</w:t>
            </w:r>
          </w:p>
        </w:tc>
      </w:tr>
      <w:tr w:rsidR="00202B7A" w:rsidRPr="001335B8" w14:paraId="28067BC0" w14:textId="77777777" w:rsidTr="0023013C">
        <w:trPr>
          <w:trHeight w:val="20"/>
        </w:trPr>
        <w:tc>
          <w:tcPr>
            <w:tcW w:w="1421" w:type="dxa"/>
            <w:vAlign w:val="center"/>
          </w:tcPr>
          <w:p w14:paraId="0F0FE5DB" w14:textId="7481291E" w:rsidR="00202B7A" w:rsidRPr="00EC1EFE" w:rsidRDefault="00202B7A" w:rsidP="00202B7A">
            <w:pPr>
              <w:pStyle w:val="aff2"/>
              <w:rPr>
                <w:b/>
                <w:lang w:val="uk-UA"/>
              </w:rPr>
            </w:pPr>
          </w:p>
        </w:tc>
        <w:tc>
          <w:tcPr>
            <w:tcW w:w="7762" w:type="dxa"/>
            <w:vAlign w:val="center"/>
          </w:tcPr>
          <w:p w14:paraId="6FF1BDAD" w14:textId="696A041A" w:rsidR="00202B7A" w:rsidRPr="001335B8" w:rsidRDefault="00C30D04" w:rsidP="00202B7A">
            <w:pPr>
              <w:spacing w:after="0"/>
              <w:rPr>
                <w:b/>
                <w:sz w:val="26"/>
              </w:rPr>
            </w:pPr>
            <w:r w:rsidRPr="00C30D04">
              <w:rPr>
                <w:b/>
                <w:sz w:val="26"/>
              </w:rPr>
              <w:t>Комп’ютерні презентації</w:t>
            </w:r>
          </w:p>
        </w:tc>
      </w:tr>
      <w:tr w:rsidR="008714D8" w:rsidRPr="001335B8" w14:paraId="1DDF8119" w14:textId="77777777" w:rsidTr="0023013C">
        <w:trPr>
          <w:trHeight w:val="20"/>
        </w:trPr>
        <w:tc>
          <w:tcPr>
            <w:tcW w:w="1421" w:type="dxa"/>
            <w:vAlign w:val="center"/>
          </w:tcPr>
          <w:p w14:paraId="0DCA3281" w14:textId="77777777" w:rsidR="008714D8" w:rsidRPr="00EC1EFE" w:rsidRDefault="008714D8" w:rsidP="00202B7A">
            <w:pPr>
              <w:pStyle w:val="aff2"/>
              <w:rPr>
                <w:b/>
                <w:lang w:val="uk-UA"/>
              </w:rPr>
            </w:pPr>
          </w:p>
        </w:tc>
        <w:tc>
          <w:tcPr>
            <w:tcW w:w="7762" w:type="dxa"/>
            <w:vAlign w:val="center"/>
          </w:tcPr>
          <w:p w14:paraId="210026DC" w14:textId="4E875488" w:rsidR="008714D8" w:rsidRPr="00C30D04" w:rsidRDefault="008714D8" w:rsidP="00202B7A">
            <w:pPr>
              <w:spacing w:after="0"/>
              <w:rPr>
                <w:b/>
                <w:sz w:val="26"/>
              </w:rPr>
            </w:pPr>
            <w:r w:rsidRPr="008714D8">
              <w:rPr>
                <w:b/>
                <w:sz w:val="26"/>
              </w:rPr>
              <w:t>Алгоритми та програми</w:t>
            </w:r>
          </w:p>
        </w:tc>
      </w:tr>
      <w:tr w:rsidR="00202B7A" w:rsidRPr="00EC1EFE" w14:paraId="5961D606" w14:textId="77777777" w:rsidTr="0023013C">
        <w:trPr>
          <w:trHeight w:val="20"/>
        </w:trPr>
        <w:tc>
          <w:tcPr>
            <w:tcW w:w="1421" w:type="dxa"/>
            <w:shd w:val="clear" w:color="auto" w:fill="CCC0D9"/>
            <w:vAlign w:val="center"/>
          </w:tcPr>
          <w:p w14:paraId="5BCA6776" w14:textId="20EAD42D" w:rsidR="00202B7A" w:rsidRPr="008714D8" w:rsidRDefault="008714D8" w:rsidP="00202B7A">
            <w:pPr>
              <w:pStyle w:val="aff2"/>
              <w:rPr>
                <w:b/>
                <w:lang w:val="uk-UA"/>
              </w:rPr>
            </w:pPr>
            <w:r>
              <w:rPr>
                <w:b/>
                <w:lang w:val="uk-UA"/>
              </w:rPr>
              <w:t>35</w:t>
            </w:r>
          </w:p>
        </w:tc>
        <w:tc>
          <w:tcPr>
            <w:tcW w:w="7762" w:type="dxa"/>
            <w:shd w:val="clear" w:color="auto" w:fill="CCC0D9"/>
            <w:vAlign w:val="center"/>
          </w:tcPr>
          <w:p w14:paraId="7EF007A2" w14:textId="77777777" w:rsidR="00202B7A" w:rsidRPr="00EC1EFE" w:rsidRDefault="00202B7A" w:rsidP="00202B7A">
            <w:pPr>
              <w:spacing w:after="0"/>
              <w:rPr>
                <w:b/>
                <w:i/>
                <w:iCs/>
              </w:rPr>
            </w:pPr>
            <w:r w:rsidRPr="00EC1EFE">
              <w:rPr>
                <w:b/>
                <w:iCs/>
                <w:sz w:val="26"/>
              </w:rPr>
              <w:t>Всього</w:t>
            </w:r>
          </w:p>
        </w:tc>
      </w:tr>
    </w:tbl>
    <w:p w14:paraId="195C8DE8" w14:textId="77777777" w:rsidR="00202B7A" w:rsidRDefault="00202B7A" w:rsidP="00202B7A">
      <w:pPr>
        <w:ind w:left="-142"/>
        <w:rPr>
          <w:b/>
        </w:rPr>
      </w:pPr>
    </w:p>
    <w:p w14:paraId="0EBCBC13" w14:textId="32CF4A8B" w:rsidR="00202B7A" w:rsidRPr="006215BC" w:rsidRDefault="008714D8" w:rsidP="00202B7A">
      <w:pPr>
        <w:spacing w:after="80"/>
        <w:ind w:left="-142"/>
        <w:jc w:val="center"/>
        <w:rPr>
          <w:b/>
          <w:sz w:val="26"/>
        </w:rPr>
      </w:pPr>
      <w:r>
        <w:rPr>
          <w:b/>
          <w:sz w:val="26"/>
        </w:rPr>
        <w:t>7</w:t>
      </w:r>
      <w:r w:rsidR="00202B7A" w:rsidRPr="006215BC">
        <w:rPr>
          <w:b/>
          <w:sz w:val="26"/>
        </w:rPr>
        <w:t xml:space="preserve"> клас (</w:t>
      </w:r>
      <w:r>
        <w:rPr>
          <w:b/>
          <w:sz w:val="26"/>
        </w:rPr>
        <w:t>1</w:t>
      </w:r>
      <w:r w:rsidR="00202B7A" w:rsidRPr="006215BC">
        <w:rPr>
          <w:b/>
          <w:sz w:val="26"/>
        </w:rPr>
        <w:t xml:space="preserve"> год./</w:t>
      </w:r>
      <w:proofErr w:type="spellStart"/>
      <w:r w:rsidR="00202B7A" w:rsidRPr="006215BC">
        <w:rPr>
          <w:b/>
          <w:sz w:val="26"/>
        </w:rPr>
        <w:t>тижд</w:t>
      </w:r>
      <w:proofErr w:type="spellEnd"/>
      <w:r w:rsidR="00202B7A" w:rsidRPr="006215BC">
        <w:rPr>
          <w:b/>
          <w:sz w:val="26"/>
        </w:rPr>
        <w:t>.)</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7609"/>
      </w:tblGrid>
      <w:tr w:rsidR="00202B7A" w:rsidRPr="00450E82" w14:paraId="43DD8E02" w14:textId="77777777" w:rsidTr="0023013C">
        <w:trPr>
          <w:trHeight w:val="20"/>
        </w:trPr>
        <w:tc>
          <w:tcPr>
            <w:tcW w:w="1563" w:type="dxa"/>
            <w:shd w:val="clear" w:color="auto" w:fill="CCC0D9"/>
          </w:tcPr>
          <w:p w14:paraId="7987E09E" w14:textId="77777777" w:rsidR="00202B7A" w:rsidRPr="00EC1EFE" w:rsidRDefault="00202B7A" w:rsidP="00202B7A">
            <w:pPr>
              <w:pStyle w:val="aff2"/>
              <w:jc w:val="center"/>
              <w:rPr>
                <w:b/>
                <w:lang w:val="uk-UA"/>
              </w:rPr>
            </w:pPr>
            <w:r>
              <w:rPr>
                <w:b/>
                <w:lang w:val="uk-UA"/>
              </w:rPr>
              <w:t>Год.</w:t>
            </w:r>
          </w:p>
        </w:tc>
        <w:tc>
          <w:tcPr>
            <w:tcW w:w="7609" w:type="dxa"/>
            <w:shd w:val="clear" w:color="auto" w:fill="CCC0D9"/>
          </w:tcPr>
          <w:p w14:paraId="6CC104AF" w14:textId="77777777" w:rsidR="00202B7A" w:rsidRPr="00EC1EFE" w:rsidRDefault="00202B7A" w:rsidP="00202B7A">
            <w:pPr>
              <w:spacing w:after="0"/>
              <w:jc w:val="center"/>
              <w:rPr>
                <w:b/>
              </w:rPr>
            </w:pPr>
            <w:r w:rsidRPr="00EC1EFE">
              <w:rPr>
                <w:b/>
              </w:rPr>
              <w:t>Розділ</w:t>
            </w:r>
          </w:p>
        </w:tc>
      </w:tr>
      <w:tr w:rsidR="00202B7A" w:rsidRPr="00450E82" w14:paraId="602BAC67" w14:textId="77777777" w:rsidTr="0023013C">
        <w:trPr>
          <w:trHeight w:val="20"/>
        </w:trPr>
        <w:tc>
          <w:tcPr>
            <w:tcW w:w="1563" w:type="dxa"/>
            <w:vAlign w:val="center"/>
          </w:tcPr>
          <w:p w14:paraId="259DB3E0" w14:textId="0271F629" w:rsidR="00202B7A" w:rsidRPr="00EC1EFE" w:rsidRDefault="00202B7A" w:rsidP="00202B7A">
            <w:pPr>
              <w:pStyle w:val="aff2"/>
              <w:rPr>
                <w:b/>
                <w:lang w:val="uk-UA"/>
              </w:rPr>
            </w:pPr>
          </w:p>
        </w:tc>
        <w:tc>
          <w:tcPr>
            <w:tcW w:w="7609" w:type="dxa"/>
          </w:tcPr>
          <w:p w14:paraId="2E0A675A" w14:textId="570FBB5F" w:rsidR="00202B7A" w:rsidRPr="00EC1EFE" w:rsidRDefault="008714D8" w:rsidP="00202B7A">
            <w:pPr>
              <w:spacing w:after="0"/>
              <w:rPr>
                <w:b/>
                <w:sz w:val="26"/>
              </w:rPr>
            </w:pPr>
            <w:r w:rsidRPr="008714D8">
              <w:rPr>
                <w:b/>
                <w:sz w:val="26"/>
              </w:rPr>
              <w:t>Служби Інтернету</w:t>
            </w:r>
          </w:p>
        </w:tc>
      </w:tr>
      <w:tr w:rsidR="00202B7A" w:rsidRPr="001335B8" w14:paraId="40A99311" w14:textId="77777777" w:rsidTr="0023013C">
        <w:trPr>
          <w:trHeight w:val="20"/>
        </w:trPr>
        <w:tc>
          <w:tcPr>
            <w:tcW w:w="1563" w:type="dxa"/>
            <w:vAlign w:val="center"/>
          </w:tcPr>
          <w:p w14:paraId="3F5E307D" w14:textId="68FD4341" w:rsidR="00202B7A" w:rsidRPr="00EC1EFE" w:rsidRDefault="00202B7A" w:rsidP="00202B7A">
            <w:pPr>
              <w:pStyle w:val="aff2"/>
              <w:rPr>
                <w:b/>
                <w:lang w:val="uk-UA"/>
              </w:rPr>
            </w:pPr>
          </w:p>
        </w:tc>
        <w:tc>
          <w:tcPr>
            <w:tcW w:w="7609" w:type="dxa"/>
            <w:vAlign w:val="center"/>
          </w:tcPr>
          <w:p w14:paraId="1B770939" w14:textId="0706C58B" w:rsidR="00202B7A" w:rsidRPr="001335B8" w:rsidRDefault="008714D8" w:rsidP="00202B7A">
            <w:pPr>
              <w:spacing w:after="0"/>
              <w:rPr>
                <w:b/>
                <w:sz w:val="26"/>
              </w:rPr>
            </w:pPr>
            <w:r w:rsidRPr="008714D8">
              <w:rPr>
                <w:b/>
                <w:sz w:val="26"/>
              </w:rPr>
              <w:t>Опрацювання табличних даних</w:t>
            </w:r>
          </w:p>
        </w:tc>
      </w:tr>
      <w:tr w:rsidR="00202B7A" w:rsidRPr="001335B8" w14:paraId="095D3487" w14:textId="77777777" w:rsidTr="0023013C">
        <w:trPr>
          <w:trHeight w:val="20"/>
        </w:trPr>
        <w:tc>
          <w:tcPr>
            <w:tcW w:w="1563" w:type="dxa"/>
            <w:vAlign w:val="center"/>
          </w:tcPr>
          <w:p w14:paraId="35B95A71" w14:textId="570A15F1" w:rsidR="00202B7A" w:rsidRDefault="00202B7A" w:rsidP="00202B7A">
            <w:pPr>
              <w:pStyle w:val="aff2"/>
              <w:rPr>
                <w:b/>
                <w:lang w:val="uk-UA"/>
              </w:rPr>
            </w:pPr>
          </w:p>
        </w:tc>
        <w:tc>
          <w:tcPr>
            <w:tcW w:w="7609" w:type="dxa"/>
            <w:vAlign w:val="center"/>
          </w:tcPr>
          <w:p w14:paraId="22CF64DD" w14:textId="7C707CD5" w:rsidR="00202B7A" w:rsidRPr="001335B8" w:rsidRDefault="008714D8" w:rsidP="00202B7A">
            <w:pPr>
              <w:spacing w:after="0"/>
              <w:rPr>
                <w:b/>
                <w:sz w:val="26"/>
              </w:rPr>
            </w:pPr>
            <w:r w:rsidRPr="008714D8">
              <w:rPr>
                <w:rFonts w:cs="Times New Roman"/>
                <w:b/>
                <w:sz w:val="24"/>
              </w:rPr>
              <w:t>Алгоритми та програми</w:t>
            </w:r>
          </w:p>
        </w:tc>
      </w:tr>
      <w:tr w:rsidR="00202B7A" w:rsidRPr="00EC1EFE" w14:paraId="5B141BC8" w14:textId="77777777" w:rsidTr="0023013C">
        <w:trPr>
          <w:trHeight w:val="20"/>
        </w:trPr>
        <w:tc>
          <w:tcPr>
            <w:tcW w:w="1563" w:type="dxa"/>
            <w:shd w:val="clear" w:color="auto" w:fill="CCC0D9"/>
            <w:vAlign w:val="center"/>
          </w:tcPr>
          <w:p w14:paraId="69F439F4" w14:textId="3080311D" w:rsidR="008714D8" w:rsidRPr="008714D8" w:rsidRDefault="008714D8" w:rsidP="00202B7A">
            <w:pPr>
              <w:pStyle w:val="aff2"/>
              <w:rPr>
                <w:b/>
                <w:lang w:val="uk-UA"/>
              </w:rPr>
            </w:pPr>
            <w:r>
              <w:rPr>
                <w:b/>
                <w:lang w:val="uk-UA"/>
              </w:rPr>
              <w:t>35</w:t>
            </w:r>
          </w:p>
        </w:tc>
        <w:tc>
          <w:tcPr>
            <w:tcW w:w="7609" w:type="dxa"/>
            <w:shd w:val="clear" w:color="auto" w:fill="CCC0D9"/>
            <w:vAlign w:val="center"/>
          </w:tcPr>
          <w:p w14:paraId="59603668" w14:textId="77777777" w:rsidR="00202B7A" w:rsidRPr="00EC1EFE" w:rsidRDefault="00202B7A" w:rsidP="00202B7A">
            <w:pPr>
              <w:spacing w:after="0"/>
              <w:rPr>
                <w:b/>
                <w:i/>
                <w:iCs/>
              </w:rPr>
            </w:pPr>
            <w:r w:rsidRPr="00EC1EFE">
              <w:rPr>
                <w:b/>
                <w:iCs/>
                <w:sz w:val="26"/>
              </w:rPr>
              <w:t>Всього</w:t>
            </w:r>
          </w:p>
        </w:tc>
      </w:tr>
    </w:tbl>
    <w:p w14:paraId="47C7DBB7" w14:textId="77777777" w:rsidR="00202B7A" w:rsidRDefault="00202B7A" w:rsidP="00E84CC2">
      <w:pPr>
        <w:spacing w:after="0" w:line="240" w:lineRule="auto"/>
        <w:ind w:firstLine="720"/>
        <w:jc w:val="both"/>
        <w:rPr>
          <w:rFonts w:ascii="Times New Roman" w:eastAsia="Times New Roman" w:hAnsi="Times New Roman" w:cs="Times New Roman"/>
          <w:sz w:val="24"/>
          <w:szCs w:val="24"/>
        </w:rPr>
      </w:pPr>
    </w:p>
    <w:p w14:paraId="25ECA529" w14:textId="77777777" w:rsidR="00541B60" w:rsidRDefault="00541B60" w:rsidP="00E84CC2">
      <w:pPr>
        <w:spacing w:after="0" w:line="240" w:lineRule="auto"/>
        <w:ind w:firstLine="720"/>
        <w:jc w:val="both"/>
        <w:rPr>
          <w:rFonts w:ascii="Times New Roman" w:eastAsia="Times New Roman" w:hAnsi="Times New Roman" w:cs="Times New Roman"/>
          <w:sz w:val="24"/>
          <w:szCs w:val="24"/>
        </w:rPr>
      </w:pPr>
    </w:p>
    <w:p w14:paraId="08F3231B" w14:textId="42552BDA"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 цьому рівні не ставиться завдання глибокого та вичерпного вивчення ІКТ, а </w:t>
      </w:r>
      <w:r w:rsidRPr="00541B60">
        <w:rPr>
          <w:rFonts w:ascii="Times New Roman" w:eastAsia="Times New Roman" w:hAnsi="Times New Roman" w:cs="Times New Roman"/>
          <w:b/>
          <w:sz w:val="24"/>
          <w:szCs w:val="24"/>
        </w:rPr>
        <w:t>зроблено акцент на набутті навичок їх практичного застосування</w:t>
      </w:r>
      <w:r w:rsidRPr="00DD345F">
        <w:rPr>
          <w:rFonts w:ascii="Times New Roman" w:eastAsia="Times New Roman" w:hAnsi="Times New Roman" w:cs="Times New Roman"/>
          <w:sz w:val="24"/>
          <w:szCs w:val="24"/>
        </w:rPr>
        <w:t xml:space="preserve">, а також на розвивальній спрямованості навчання. З метою врахування вікових особливостей учнів допускається </w:t>
      </w:r>
      <w:r w:rsidRPr="008714D8">
        <w:rPr>
          <w:rFonts w:ascii="Times New Roman" w:eastAsia="Times New Roman" w:hAnsi="Times New Roman" w:cs="Times New Roman"/>
          <w:b/>
          <w:sz w:val="24"/>
          <w:szCs w:val="24"/>
        </w:rPr>
        <w:t>використання навчально-імітаційних програмних засобів і середовищ,</w:t>
      </w:r>
      <w:r w:rsidRPr="00DD345F">
        <w:rPr>
          <w:rFonts w:ascii="Times New Roman" w:eastAsia="Times New Roman" w:hAnsi="Times New Roman" w:cs="Times New Roman"/>
          <w:sz w:val="24"/>
          <w:szCs w:val="24"/>
        </w:rPr>
        <w:t xml:space="preserve"> зокрема для підтримки вивчення розділу «Алгоритми і програми».</w:t>
      </w:r>
    </w:p>
    <w:p w14:paraId="72968185"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5CE869BE"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5355F318" w14:textId="77777777" w:rsidR="008714D8"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i/>
          <w:sz w:val="24"/>
          <w:szCs w:val="24"/>
        </w:rPr>
        <w:t>Другий рівень</w:t>
      </w:r>
      <w:r w:rsidRPr="00DD345F">
        <w:rPr>
          <w:rFonts w:ascii="Times New Roman" w:eastAsia="Times New Roman" w:hAnsi="Times New Roman" w:cs="Times New Roman"/>
          <w:sz w:val="24"/>
          <w:szCs w:val="24"/>
        </w:rPr>
        <w:t xml:space="preserve"> (8–9 класи) </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повноцінне формування ключових та предметних </w:t>
      </w:r>
      <w:proofErr w:type="spellStart"/>
      <w:r w:rsidRPr="00DD345F">
        <w:rPr>
          <w:rFonts w:ascii="Times New Roman" w:eastAsia="Times New Roman" w:hAnsi="Times New Roman" w:cs="Times New Roman"/>
          <w:sz w:val="24"/>
          <w:szCs w:val="24"/>
        </w:rPr>
        <w:t>ІТ-компетентностей</w:t>
      </w:r>
      <w:proofErr w:type="spellEnd"/>
      <w:r w:rsidRPr="00DD345F">
        <w:rPr>
          <w:rFonts w:ascii="Times New Roman" w:eastAsia="Times New Roman" w:hAnsi="Times New Roman" w:cs="Times New Roman"/>
          <w:sz w:val="24"/>
          <w:szCs w:val="24"/>
        </w:rPr>
        <w:t xml:space="preserve"> </w:t>
      </w:r>
    </w:p>
    <w:p w14:paraId="35221A19" w14:textId="77777777" w:rsidR="002728BF" w:rsidRDefault="002728BF" w:rsidP="008714D8">
      <w:pPr>
        <w:jc w:val="center"/>
        <w:rPr>
          <w:b/>
          <w:color w:val="auto"/>
          <w:sz w:val="32"/>
        </w:rPr>
      </w:pPr>
    </w:p>
    <w:p w14:paraId="71F40FA7" w14:textId="546442F5" w:rsidR="008714D8" w:rsidRDefault="008714D8" w:rsidP="008714D8">
      <w:pPr>
        <w:jc w:val="center"/>
        <w:rPr>
          <w:b/>
          <w:color w:val="auto"/>
          <w:sz w:val="32"/>
        </w:rPr>
      </w:pPr>
      <w:r>
        <w:rPr>
          <w:b/>
          <w:color w:val="auto"/>
          <w:sz w:val="32"/>
        </w:rPr>
        <w:t>Р</w:t>
      </w:r>
      <w:r w:rsidRPr="006215BC">
        <w:rPr>
          <w:b/>
          <w:color w:val="auto"/>
          <w:sz w:val="32"/>
        </w:rPr>
        <w:t>озділи курсу «</w:t>
      </w:r>
      <w:r>
        <w:rPr>
          <w:b/>
          <w:color w:val="auto"/>
          <w:sz w:val="32"/>
        </w:rPr>
        <w:t>Інформатика</w:t>
      </w:r>
      <w:r w:rsidRPr="006215BC">
        <w:rPr>
          <w:b/>
          <w:color w:val="auto"/>
          <w:sz w:val="32"/>
        </w:rPr>
        <w:t xml:space="preserve">» </w:t>
      </w:r>
      <w:r>
        <w:rPr>
          <w:b/>
          <w:color w:val="auto"/>
          <w:sz w:val="32"/>
        </w:rPr>
        <w:t>8-9</w:t>
      </w:r>
      <w:r w:rsidRPr="006215BC">
        <w:rPr>
          <w:b/>
          <w:color w:val="auto"/>
          <w:sz w:val="32"/>
        </w:rPr>
        <w:t xml:space="preserve"> класи</w:t>
      </w:r>
    </w:p>
    <w:p w14:paraId="3B096DA8" w14:textId="3F06E350" w:rsidR="008714D8" w:rsidRPr="006215BC" w:rsidRDefault="008714D8" w:rsidP="008714D8">
      <w:pPr>
        <w:spacing w:after="80"/>
        <w:ind w:left="-142"/>
        <w:jc w:val="center"/>
        <w:rPr>
          <w:b/>
          <w:sz w:val="26"/>
        </w:rPr>
      </w:pPr>
      <w:r>
        <w:rPr>
          <w:b/>
          <w:sz w:val="26"/>
        </w:rPr>
        <w:t xml:space="preserve">8 </w:t>
      </w:r>
      <w:r w:rsidRPr="006215BC">
        <w:rPr>
          <w:b/>
          <w:sz w:val="26"/>
        </w:rPr>
        <w:t>клас (</w:t>
      </w:r>
      <w:r>
        <w:rPr>
          <w:b/>
          <w:sz w:val="26"/>
        </w:rPr>
        <w:t>2</w:t>
      </w:r>
      <w:r w:rsidRPr="006215BC">
        <w:rPr>
          <w:b/>
          <w:sz w:val="26"/>
        </w:rPr>
        <w:t xml:space="preserve"> год./</w:t>
      </w:r>
      <w:proofErr w:type="spellStart"/>
      <w:r w:rsidRPr="006215BC">
        <w:rPr>
          <w:b/>
          <w:sz w:val="26"/>
        </w:rPr>
        <w:t>тижд</w:t>
      </w:r>
      <w:proofErr w:type="spellEnd"/>
      <w:r w:rsidRPr="006215BC">
        <w:rPr>
          <w:b/>
          <w:sz w:val="26"/>
        </w:rPr>
        <w:t>.)</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785"/>
      </w:tblGrid>
      <w:tr w:rsidR="008714D8" w:rsidRPr="00EC1EFE" w14:paraId="31C8C3E8" w14:textId="77777777" w:rsidTr="0023013C">
        <w:trPr>
          <w:trHeight w:val="20"/>
        </w:trPr>
        <w:tc>
          <w:tcPr>
            <w:tcW w:w="1426" w:type="dxa"/>
            <w:shd w:val="clear" w:color="auto" w:fill="CCC0D9"/>
          </w:tcPr>
          <w:p w14:paraId="73C0A6C3" w14:textId="77777777" w:rsidR="008714D8" w:rsidRPr="00EC1EFE" w:rsidRDefault="008714D8" w:rsidP="0023013C">
            <w:pPr>
              <w:pStyle w:val="aff2"/>
              <w:jc w:val="center"/>
              <w:rPr>
                <w:b/>
                <w:lang w:val="uk-UA"/>
              </w:rPr>
            </w:pPr>
            <w:r>
              <w:rPr>
                <w:b/>
                <w:lang w:val="uk-UA"/>
              </w:rPr>
              <w:t>Год.</w:t>
            </w:r>
          </w:p>
        </w:tc>
        <w:tc>
          <w:tcPr>
            <w:tcW w:w="7785" w:type="dxa"/>
            <w:shd w:val="clear" w:color="auto" w:fill="CCC0D9"/>
          </w:tcPr>
          <w:p w14:paraId="40CA73C9" w14:textId="77777777" w:rsidR="008714D8" w:rsidRPr="00EC1EFE" w:rsidRDefault="008714D8" w:rsidP="0023013C">
            <w:pPr>
              <w:spacing w:after="0"/>
              <w:jc w:val="center"/>
              <w:rPr>
                <w:b/>
              </w:rPr>
            </w:pPr>
            <w:r w:rsidRPr="00EC1EFE">
              <w:rPr>
                <w:b/>
              </w:rPr>
              <w:t>Розділ</w:t>
            </w:r>
          </w:p>
        </w:tc>
      </w:tr>
      <w:tr w:rsidR="008714D8" w:rsidRPr="00EC1EFE" w14:paraId="4969C5EC" w14:textId="77777777" w:rsidTr="0023013C">
        <w:trPr>
          <w:trHeight w:val="20"/>
        </w:trPr>
        <w:tc>
          <w:tcPr>
            <w:tcW w:w="1426" w:type="dxa"/>
            <w:vAlign w:val="center"/>
          </w:tcPr>
          <w:p w14:paraId="7E10659B" w14:textId="77777777" w:rsidR="008714D8" w:rsidRPr="00EC1EFE" w:rsidRDefault="008714D8" w:rsidP="0023013C">
            <w:pPr>
              <w:pStyle w:val="aff2"/>
              <w:rPr>
                <w:b/>
                <w:lang w:val="uk-UA"/>
              </w:rPr>
            </w:pPr>
          </w:p>
        </w:tc>
        <w:tc>
          <w:tcPr>
            <w:tcW w:w="7785" w:type="dxa"/>
            <w:vAlign w:val="center"/>
          </w:tcPr>
          <w:p w14:paraId="5616F2B4" w14:textId="0EE6404A" w:rsidR="008714D8" w:rsidRPr="001335B8" w:rsidRDefault="000673B9" w:rsidP="0023013C">
            <w:pPr>
              <w:spacing w:after="0"/>
              <w:rPr>
                <w:b/>
                <w:sz w:val="26"/>
              </w:rPr>
            </w:pPr>
            <w:r>
              <w:rPr>
                <w:b/>
                <w:sz w:val="26"/>
              </w:rPr>
              <w:t>Кодування даних та апаратне забезпечення</w:t>
            </w:r>
          </w:p>
        </w:tc>
      </w:tr>
      <w:tr w:rsidR="008714D8" w:rsidRPr="00EC1EFE" w14:paraId="1B495D5A" w14:textId="77777777" w:rsidTr="0023013C">
        <w:trPr>
          <w:trHeight w:val="20"/>
        </w:trPr>
        <w:tc>
          <w:tcPr>
            <w:tcW w:w="1426" w:type="dxa"/>
            <w:vAlign w:val="center"/>
          </w:tcPr>
          <w:p w14:paraId="79DAC31A" w14:textId="77777777" w:rsidR="008714D8" w:rsidRPr="00EC1EFE" w:rsidRDefault="008714D8" w:rsidP="0023013C">
            <w:pPr>
              <w:pStyle w:val="aff2"/>
              <w:rPr>
                <w:b/>
              </w:rPr>
            </w:pPr>
          </w:p>
        </w:tc>
        <w:tc>
          <w:tcPr>
            <w:tcW w:w="7785" w:type="dxa"/>
            <w:vAlign w:val="center"/>
          </w:tcPr>
          <w:p w14:paraId="587BAA84" w14:textId="6D8AC7AC" w:rsidR="008714D8" w:rsidRPr="001335B8" w:rsidRDefault="000673B9" w:rsidP="0023013C">
            <w:pPr>
              <w:spacing w:after="0"/>
              <w:rPr>
                <w:b/>
                <w:sz w:val="26"/>
              </w:rPr>
            </w:pPr>
            <w:r w:rsidRPr="000673B9">
              <w:rPr>
                <w:b/>
                <w:sz w:val="26"/>
              </w:rPr>
              <w:t>Опрацювання текстових даних</w:t>
            </w:r>
          </w:p>
        </w:tc>
      </w:tr>
      <w:tr w:rsidR="008714D8" w:rsidRPr="00EC1EFE" w14:paraId="5D40D520" w14:textId="77777777" w:rsidTr="0023013C">
        <w:trPr>
          <w:trHeight w:val="20"/>
        </w:trPr>
        <w:tc>
          <w:tcPr>
            <w:tcW w:w="1426" w:type="dxa"/>
            <w:vAlign w:val="center"/>
          </w:tcPr>
          <w:p w14:paraId="688EFF8A" w14:textId="77777777" w:rsidR="008714D8" w:rsidRPr="00EC1EFE" w:rsidRDefault="008714D8" w:rsidP="0023013C">
            <w:pPr>
              <w:pStyle w:val="aff2"/>
              <w:rPr>
                <w:b/>
                <w:lang w:val="uk-UA"/>
              </w:rPr>
            </w:pPr>
          </w:p>
        </w:tc>
        <w:tc>
          <w:tcPr>
            <w:tcW w:w="7785" w:type="dxa"/>
            <w:vAlign w:val="center"/>
          </w:tcPr>
          <w:p w14:paraId="50EE33AA" w14:textId="5B358B6E" w:rsidR="008714D8" w:rsidRPr="001335B8" w:rsidRDefault="000673B9" w:rsidP="0023013C">
            <w:pPr>
              <w:spacing w:after="0"/>
              <w:rPr>
                <w:b/>
                <w:sz w:val="26"/>
              </w:rPr>
            </w:pPr>
            <w:r w:rsidRPr="000673B9">
              <w:rPr>
                <w:b/>
                <w:sz w:val="26"/>
              </w:rPr>
              <w:t xml:space="preserve">Створення та публікація </w:t>
            </w:r>
            <w:proofErr w:type="spellStart"/>
            <w:r w:rsidRPr="000673B9">
              <w:rPr>
                <w:b/>
                <w:sz w:val="26"/>
              </w:rPr>
              <w:t>веб-ресурсів</w:t>
            </w:r>
            <w:proofErr w:type="spellEnd"/>
          </w:p>
        </w:tc>
      </w:tr>
      <w:tr w:rsidR="008714D8" w:rsidRPr="00EC1EFE" w14:paraId="3A9129CA" w14:textId="77777777" w:rsidTr="0023013C">
        <w:trPr>
          <w:trHeight w:val="20"/>
        </w:trPr>
        <w:tc>
          <w:tcPr>
            <w:tcW w:w="1426" w:type="dxa"/>
            <w:vAlign w:val="center"/>
          </w:tcPr>
          <w:p w14:paraId="1B3D1AB2" w14:textId="77777777" w:rsidR="008714D8" w:rsidRPr="00EC1EFE" w:rsidRDefault="008714D8" w:rsidP="0023013C">
            <w:pPr>
              <w:pStyle w:val="aff2"/>
              <w:rPr>
                <w:b/>
              </w:rPr>
            </w:pPr>
          </w:p>
        </w:tc>
        <w:tc>
          <w:tcPr>
            <w:tcW w:w="7785" w:type="dxa"/>
            <w:vAlign w:val="center"/>
          </w:tcPr>
          <w:p w14:paraId="1235F1FD" w14:textId="6DB60EAE" w:rsidR="008714D8" w:rsidRPr="001335B8" w:rsidRDefault="000673B9" w:rsidP="0023013C">
            <w:pPr>
              <w:spacing w:after="0"/>
              <w:rPr>
                <w:b/>
                <w:sz w:val="26"/>
              </w:rPr>
            </w:pPr>
            <w:r w:rsidRPr="000673B9">
              <w:rPr>
                <w:b/>
                <w:sz w:val="26"/>
              </w:rPr>
              <w:t>Опрацювання мультимедійних об’єктів</w:t>
            </w:r>
          </w:p>
        </w:tc>
      </w:tr>
      <w:tr w:rsidR="000673B9" w:rsidRPr="00EC1EFE" w14:paraId="01A1A979" w14:textId="77777777" w:rsidTr="0023013C">
        <w:trPr>
          <w:trHeight w:val="20"/>
        </w:trPr>
        <w:tc>
          <w:tcPr>
            <w:tcW w:w="1426" w:type="dxa"/>
            <w:vAlign w:val="center"/>
          </w:tcPr>
          <w:p w14:paraId="06F69291" w14:textId="77777777" w:rsidR="000673B9" w:rsidRPr="00EC1EFE" w:rsidRDefault="000673B9" w:rsidP="0023013C">
            <w:pPr>
              <w:pStyle w:val="aff2"/>
              <w:rPr>
                <w:b/>
              </w:rPr>
            </w:pPr>
          </w:p>
        </w:tc>
        <w:tc>
          <w:tcPr>
            <w:tcW w:w="7785" w:type="dxa"/>
            <w:vAlign w:val="center"/>
          </w:tcPr>
          <w:p w14:paraId="3C6173BB" w14:textId="0B77B80C" w:rsidR="000673B9" w:rsidRPr="000673B9" w:rsidRDefault="000673B9" w:rsidP="0023013C">
            <w:pPr>
              <w:spacing w:after="0"/>
              <w:rPr>
                <w:b/>
                <w:sz w:val="26"/>
              </w:rPr>
            </w:pPr>
            <w:r w:rsidRPr="000673B9">
              <w:rPr>
                <w:b/>
                <w:sz w:val="26"/>
              </w:rPr>
              <w:t>Алгоритми та програми</w:t>
            </w:r>
          </w:p>
        </w:tc>
      </w:tr>
      <w:tr w:rsidR="008714D8" w:rsidRPr="00EC1EFE" w14:paraId="5D56E5FC" w14:textId="77777777" w:rsidTr="0023013C">
        <w:trPr>
          <w:trHeight w:val="20"/>
        </w:trPr>
        <w:tc>
          <w:tcPr>
            <w:tcW w:w="1426" w:type="dxa"/>
            <w:shd w:val="clear" w:color="auto" w:fill="CCC0D9"/>
            <w:vAlign w:val="center"/>
          </w:tcPr>
          <w:p w14:paraId="6DFCEAAB" w14:textId="40EEEC41" w:rsidR="008714D8" w:rsidRPr="00C30D04" w:rsidRDefault="000673B9" w:rsidP="0023013C">
            <w:pPr>
              <w:pStyle w:val="aff2"/>
              <w:rPr>
                <w:b/>
                <w:lang w:val="uk-UA"/>
              </w:rPr>
            </w:pPr>
            <w:r>
              <w:rPr>
                <w:b/>
                <w:lang w:val="uk-UA"/>
              </w:rPr>
              <w:t>70</w:t>
            </w:r>
          </w:p>
        </w:tc>
        <w:tc>
          <w:tcPr>
            <w:tcW w:w="7785" w:type="dxa"/>
            <w:shd w:val="clear" w:color="auto" w:fill="CCC0D9"/>
            <w:vAlign w:val="center"/>
          </w:tcPr>
          <w:p w14:paraId="1AC39C7B" w14:textId="77777777" w:rsidR="008714D8" w:rsidRPr="00EC1EFE" w:rsidRDefault="008714D8" w:rsidP="0023013C">
            <w:pPr>
              <w:spacing w:after="0"/>
              <w:rPr>
                <w:b/>
                <w:i/>
                <w:iCs/>
              </w:rPr>
            </w:pPr>
            <w:r w:rsidRPr="00EC1EFE">
              <w:rPr>
                <w:b/>
                <w:iCs/>
                <w:sz w:val="26"/>
              </w:rPr>
              <w:t>Всього</w:t>
            </w:r>
          </w:p>
        </w:tc>
      </w:tr>
    </w:tbl>
    <w:p w14:paraId="69C1E370" w14:textId="77777777" w:rsidR="008714D8" w:rsidRDefault="008714D8" w:rsidP="008714D8">
      <w:pPr>
        <w:ind w:left="-142"/>
        <w:rPr>
          <w:b/>
        </w:rPr>
      </w:pPr>
    </w:p>
    <w:p w14:paraId="6A85EAE1" w14:textId="7B372B9D" w:rsidR="008714D8" w:rsidRPr="006215BC" w:rsidRDefault="008714D8" w:rsidP="000673B9">
      <w:pPr>
        <w:jc w:val="center"/>
        <w:rPr>
          <w:b/>
          <w:sz w:val="26"/>
        </w:rPr>
      </w:pPr>
      <w:r>
        <w:rPr>
          <w:b/>
          <w:sz w:val="26"/>
        </w:rPr>
        <w:br w:type="page"/>
      </w:r>
      <w:r w:rsidR="000673B9">
        <w:rPr>
          <w:b/>
          <w:sz w:val="26"/>
        </w:rPr>
        <w:lastRenderedPageBreak/>
        <w:t>9</w:t>
      </w:r>
      <w:r w:rsidRPr="006215BC">
        <w:rPr>
          <w:b/>
          <w:sz w:val="26"/>
        </w:rPr>
        <w:t xml:space="preserve"> клас (</w:t>
      </w:r>
      <w:r w:rsidR="000673B9">
        <w:rPr>
          <w:b/>
          <w:sz w:val="26"/>
        </w:rPr>
        <w:t>2</w:t>
      </w:r>
      <w:r w:rsidRPr="006215BC">
        <w:rPr>
          <w:b/>
          <w:sz w:val="26"/>
        </w:rPr>
        <w:t xml:space="preserve"> год./</w:t>
      </w:r>
      <w:proofErr w:type="spellStart"/>
      <w:r w:rsidRPr="006215BC">
        <w:rPr>
          <w:b/>
          <w:sz w:val="26"/>
        </w:rPr>
        <w:t>тижд</w:t>
      </w:r>
      <w:proofErr w:type="spellEnd"/>
      <w:r w:rsidRPr="006215BC">
        <w:rPr>
          <w:b/>
          <w:sz w:val="26"/>
        </w:rPr>
        <w:t>.)</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762"/>
      </w:tblGrid>
      <w:tr w:rsidR="008714D8" w:rsidRPr="00EC1EFE" w14:paraId="7BE22B5D" w14:textId="77777777" w:rsidTr="0023013C">
        <w:trPr>
          <w:trHeight w:val="20"/>
        </w:trPr>
        <w:tc>
          <w:tcPr>
            <w:tcW w:w="1421" w:type="dxa"/>
            <w:shd w:val="clear" w:color="auto" w:fill="CCC0D9"/>
          </w:tcPr>
          <w:p w14:paraId="2E90A483" w14:textId="77777777" w:rsidR="008714D8" w:rsidRPr="00EC1EFE" w:rsidRDefault="008714D8" w:rsidP="0023013C">
            <w:pPr>
              <w:pStyle w:val="aff2"/>
              <w:jc w:val="center"/>
              <w:rPr>
                <w:b/>
                <w:lang w:val="uk-UA"/>
              </w:rPr>
            </w:pPr>
            <w:r>
              <w:rPr>
                <w:b/>
                <w:lang w:val="uk-UA"/>
              </w:rPr>
              <w:t>Год.</w:t>
            </w:r>
          </w:p>
        </w:tc>
        <w:tc>
          <w:tcPr>
            <w:tcW w:w="7762" w:type="dxa"/>
            <w:shd w:val="clear" w:color="auto" w:fill="CCC0D9"/>
          </w:tcPr>
          <w:p w14:paraId="7E040935" w14:textId="77777777" w:rsidR="008714D8" w:rsidRPr="00EC1EFE" w:rsidRDefault="008714D8" w:rsidP="0023013C">
            <w:pPr>
              <w:spacing w:after="0"/>
              <w:jc w:val="center"/>
              <w:rPr>
                <w:b/>
              </w:rPr>
            </w:pPr>
            <w:r w:rsidRPr="00EC1EFE">
              <w:rPr>
                <w:b/>
              </w:rPr>
              <w:t>Розділ</w:t>
            </w:r>
          </w:p>
        </w:tc>
      </w:tr>
      <w:tr w:rsidR="008714D8" w:rsidRPr="00EC1EFE" w14:paraId="60BD9FA3" w14:textId="77777777" w:rsidTr="0023013C">
        <w:trPr>
          <w:trHeight w:val="20"/>
        </w:trPr>
        <w:tc>
          <w:tcPr>
            <w:tcW w:w="1421" w:type="dxa"/>
            <w:vAlign w:val="center"/>
          </w:tcPr>
          <w:p w14:paraId="2EA68B64" w14:textId="77777777" w:rsidR="008714D8" w:rsidRPr="00EC1EFE" w:rsidRDefault="008714D8" w:rsidP="0023013C">
            <w:pPr>
              <w:pStyle w:val="aff2"/>
              <w:rPr>
                <w:b/>
                <w:lang w:val="uk-UA"/>
              </w:rPr>
            </w:pPr>
          </w:p>
        </w:tc>
        <w:tc>
          <w:tcPr>
            <w:tcW w:w="7762" w:type="dxa"/>
          </w:tcPr>
          <w:p w14:paraId="463E57DD" w14:textId="3BEBC986" w:rsidR="008714D8" w:rsidRPr="00EC1EFE" w:rsidRDefault="000673B9" w:rsidP="0023013C">
            <w:pPr>
              <w:spacing w:after="0"/>
              <w:rPr>
                <w:b/>
                <w:sz w:val="26"/>
              </w:rPr>
            </w:pPr>
            <w:r w:rsidRPr="000673B9">
              <w:rPr>
                <w:b/>
                <w:sz w:val="26"/>
              </w:rPr>
              <w:t>Програмне забезпечення та інформаційна безпека</w:t>
            </w:r>
          </w:p>
        </w:tc>
      </w:tr>
      <w:tr w:rsidR="008714D8" w:rsidRPr="001335B8" w14:paraId="3EFA6D16" w14:textId="77777777" w:rsidTr="0023013C">
        <w:trPr>
          <w:trHeight w:val="20"/>
        </w:trPr>
        <w:tc>
          <w:tcPr>
            <w:tcW w:w="1421" w:type="dxa"/>
            <w:vAlign w:val="center"/>
          </w:tcPr>
          <w:p w14:paraId="65A20EB3" w14:textId="77777777" w:rsidR="008714D8" w:rsidRPr="00EC1EFE" w:rsidRDefault="008714D8" w:rsidP="0023013C">
            <w:pPr>
              <w:pStyle w:val="aff2"/>
              <w:rPr>
                <w:b/>
                <w:lang w:val="uk-UA"/>
              </w:rPr>
            </w:pPr>
          </w:p>
        </w:tc>
        <w:tc>
          <w:tcPr>
            <w:tcW w:w="7762" w:type="dxa"/>
            <w:vAlign w:val="center"/>
          </w:tcPr>
          <w:p w14:paraId="151AC4BE" w14:textId="473860BA" w:rsidR="008714D8" w:rsidRPr="001335B8" w:rsidRDefault="000673B9" w:rsidP="0023013C">
            <w:pPr>
              <w:spacing w:after="0"/>
              <w:rPr>
                <w:b/>
                <w:sz w:val="26"/>
              </w:rPr>
            </w:pPr>
            <w:r w:rsidRPr="000673B9">
              <w:rPr>
                <w:b/>
                <w:sz w:val="26"/>
              </w:rPr>
              <w:t>3D-графіка</w:t>
            </w:r>
          </w:p>
        </w:tc>
      </w:tr>
      <w:tr w:rsidR="00E105F5" w:rsidRPr="001335B8" w14:paraId="23690700" w14:textId="77777777" w:rsidTr="0023013C">
        <w:trPr>
          <w:trHeight w:val="20"/>
        </w:trPr>
        <w:tc>
          <w:tcPr>
            <w:tcW w:w="1421" w:type="dxa"/>
            <w:vAlign w:val="center"/>
          </w:tcPr>
          <w:p w14:paraId="16F4AA51" w14:textId="77777777" w:rsidR="00E105F5" w:rsidRPr="00EC1EFE" w:rsidRDefault="00E105F5" w:rsidP="0023013C">
            <w:pPr>
              <w:pStyle w:val="aff2"/>
              <w:rPr>
                <w:b/>
                <w:lang w:val="uk-UA"/>
              </w:rPr>
            </w:pPr>
          </w:p>
        </w:tc>
        <w:tc>
          <w:tcPr>
            <w:tcW w:w="7762" w:type="dxa"/>
            <w:vAlign w:val="center"/>
          </w:tcPr>
          <w:p w14:paraId="4336ABC9" w14:textId="66600706" w:rsidR="00E105F5" w:rsidRPr="000673B9" w:rsidRDefault="00E105F5" w:rsidP="0023013C">
            <w:pPr>
              <w:spacing w:after="0"/>
              <w:rPr>
                <w:b/>
                <w:sz w:val="26"/>
              </w:rPr>
            </w:pPr>
            <w:r w:rsidRPr="00E105F5">
              <w:rPr>
                <w:b/>
                <w:sz w:val="26"/>
              </w:rPr>
              <w:t>Опрацювання табличних даних</w:t>
            </w:r>
          </w:p>
        </w:tc>
      </w:tr>
      <w:tr w:rsidR="00E105F5" w:rsidRPr="001335B8" w14:paraId="1EE2ADB1" w14:textId="77777777" w:rsidTr="0023013C">
        <w:trPr>
          <w:trHeight w:val="20"/>
        </w:trPr>
        <w:tc>
          <w:tcPr>
            <w:tcW w:w="1421" w:type="dxa"/>
            <w:vAlign w:val="center"/>
          </w:tcPr>
          <w:p w14:paraId="651A6D45" w14:textId="77777777" w:rsidR="00E105F5" w:rsidRPr="00EC1EFE" w:rsidRDefault="00E105F5" w:rsidP="0023013C">
            <w:pPr>
              <w:pStyle w:val="aff2"/>
              <w:rPr>
                <w:b/>
                <w:lang w:val="uk-UA"/>
              </w:rPr>
            </w:pPr>
          </w:p>
        </w:tc>
        <w:tc>
          <w:tcPr>
            <w:tcW w:w="7762" w:type="dxa"/>
            <w:vAlign w:val="center"/>
          </w:tcPr>
          <w:p w14:paraId="41DEE421" w14:textId="3C026BE2" w:rsidR="00E105F5" w:rsidRPr="000673B9" w:rsidRDefault="00E105F5" w:rsidP="0023013C">
            <w:pPr>
              <w:spacing w:after="0"/>
              <w:rPr>
                <w:b/>
                <w:sz w:val="26"/>
              </w:rPr>
            </w:pPr>
            <w:r w:rsidRPr="00E105F5">
              <w:rPr>
                <w:b/>
                <w:sz w:val="26"/>
              </w:rPr>
              <w:t>Бази даних. Системи керування базами даних</w:t>
            </w:r>
          </w:p>
        </w:tc>
      </w:tr>
      <w:tr w:rsidR="008714D8" w:rsidRPr="001335B8" w14:paraId="6009C02A" w14:textId="77777777" w:rsidTr="0023013C">
        <w:trPr>
          <w:trHeight w:val="20"/>
        </w:trPr>
        <w:tc>
          <w:tcPr>
            <w:tcW w:w="1421" w:type="dxa"/>
            <w:vAlign w:val="center"/>
          </w:tcPr>
          <w:p w14:paraId="2837CA72" w14:textId="77777777" w:rsidR="008714D8" w:rsidRPr="00EC1EFE" w:rsidRDefault="008714D8" w:rsidP="0023013C">
            <w:pPr>
              <w:pStyle w:val="aff2"/>
              <w:rPr>
                <w:b/>
                <w:lang w:val="uk-UA"/>
              </w:rPr>
            </w:pPr>
          </w:p>
        </w:tc>
        <w:tc>
          <w:tcPr>
            <w:tcW w:w="7762" w:type="dxa"/>
            <w:vAlign w:val="center"/>
          </w:tcPr>
          <w:p w14:paraId="7F5E4F00" w14:textId="77777777" w:rsidR="008714D8" w:rsidRPr="00C30D04" w:rsidRDefault="008714D8" w:rsidP="0023013C">
            <w:pPr>
              <w:spacing w:after="0"/>
              <w:rPr>
                <w:b/>
                <w:sz w:val="26"/>
              </w:rPr>
            </w:pPr>
            <w:r w:rsidRPr="008714D8">
              <w:rPr>
                <w:b/>
                <w:sz w:val="26"/>
              </w:rPr>
              <w:t>Алгоритми та програми</w:t>
            </w:r>
          </w:p>
        </w:tc>
      </w:tr>
      <w:tr w:rsidR="008714D8" w:rsidRPr="00EC1EFE" w14:paraId="28CC8EB2" w14:textId="77777777" w:rsidTr="0023013C">
        <w:trPr>
          <w:trHeight w:val="20"/>
        </w:trPr>
        <w:tc>
          <w:tcPr>
            <w:tcW w:w="1421" w:type="dxa"/>
            <w:shd w:val="clear" w:color="auto" w:fill="CCC0D9"/>
            <w:vAlign w:val="center"/>
          </w:tcPr>
          <w:p w14:paraId="711DED30" w14:textId="62C49D7D" w:rsidR="008714D8" w:rsidRPr="00E105F5" w:rsidRDefault="00E105F5" w:rsidP="0023013C">
            <w:pPr>
              <w:pStyle w:val="aff2"/>
              <w:rPr>
                <w:b/>
                <w:lang w:val="en-US"/>
              </w:rPr>
            </w:pPr>
            <w:r>
              <w:rPr>
                <w:b/>
                <w:lang w:val="en-US"/>
              </w:rPr>
              <w:t>70</w:t>
            </w:r>
          </w:p>
        </w:tc>
        <w:tc>
          <w:tcPr>
            <w:tcW w:w="7762" w:type="dxa"/>
            <w:shd w:val="clear" w:color="auto" w:fill="CCC0D9"/>
            <w:vAlign w:val="center"/>
          </w:tcPr>
          <w:p w14:paraId="242133CA" w14:textId="77777777" w:rsidR="008714D8" w:rsidRPr="00EC1EFE" w:rsidRDefault="008714D8" w:rsidP="0023013C">
            <w:pPr>
              <w:spacing w:after="0"/>
              <w:rPr>
                <w:b/>
                <w:i/>
                <w:iCs/>
              </w:rPr>
            </w:pPr>
            <w:r w:rsidRPr="00EC1EFE">
              <w:rPr>
                <w:b/>
                <w:iCs/>
                <w:sz w:val="26"/>
              </w:rPr>
              <w:t>Всього</w:t>
            </w:r>
          </w:p>
        </w:tc>
      </w:tr>
    </w:tbl>
    <w:p w14:paraId="0FA5A33D" w14:textId="77777777" w:rsidR="008714D8" w:rsidRDefault="008714D8" w:rsidP="00E84CC2">
      <w:pPr>
        <w:spacing w:after="0" w:line="240" w:lineRule="auto"/>
        <w:ind w:firstLine="720"/>
        <w:jc w:val="both"/>
        <w:rPr>
          <w:rFonts w:ascii="Times New Roman" w:eastAsia="Times New Roman" w:hAnsi="Times New Roman" w:cs="Times New Roman"/>
          <w:sz w:val="24"/>
          <w:szCs w:val="24"/>
        </w:rPr>
      </w:pPr>
    </w:p>
    <w:p w14:paraId="7A6A8A4F" w14:textId="235BB118"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 цьому рівні, зокрема, має формуватися понятійний апарат, достатній для набуття вищезазначених </w:t>
      </w:r>
      <w:proofErr w:type="spellStart"/>
      <w:r w:rsidRPr="00DD345F">
        <w:rPr>
          <w:rFonts w:ascii="Times New Roman" w:eastAsia="Times New Roman" w:hAnsi="Times New Roman" w:cs="Times New Roman"/>
          <w:sz w:val="24"/>
          <w:szCs w:val="24"/>
        </w:rPr>
        <w:t>компетентностей</w:t>
      </w:r>
      <w:proofErr w:type="spellEnd"/>
      <w:r w:rsidRPr="00DD345F">
        <w:rPr>
          <w:rFonts w:ascii="Times New Roman" w:eastAsia="Times New Roman" w:hAnsi="Times New Roman" w:cs="Times New Roman"/>
          <w:sz w:val="24"/>
          <w:szCs w:val="24"/>
        </w:rPr>
        <w:t>. Для цього рекомендується використовувати повнофункціональні, а не імітаційні, програмні засоби та середовища.</w:t>
      </w:r>
    </w:p>
    <w:p w14:paraId="50DEF5F1" w14:textId="77777777" w:rsidR="00DB7A3B" w:rsidRPr="00DD345F" w:rsidRDefault="00DB7A3B" w:rsidP="00E84CC2">
      <w:pPr>
        <w:spacing w:after="0" w:line="240" w:lineRule="auto"/>
        <w:ind w:firstLine="720"/>
        <w:jc w:val="both"/>
        <w:rPr>
          <w:rFonts w:ascii="Times New Roman" w:eastAsia="Times New Roman" w:hAnsi="Times New Roman" w:cs="Times New Roman"/>
          <w:sz w:val="24"/>
          <w:szCs w:val="24"/>
        </w:rPr>
      </w:pPr>
    </w:p>
    <w:p w14:paraId="148E0B80" w14:textId="77777777" w:rsidR="00DB7A3B" w:rsidRDefault="00D31BDA" w:rsidP="00E84CC2">
      <w:pPr>
        <w:spacing w:after="0" w:line="240" w:lineRule="auto"/>
        <w:ind w:firstLine="720"/>
        <w:jc w:val="both"/>
        <w:rPr>
          <w:rFonts w:ascii="Times New Roman" w:hAnsi="Times New Roman"/>
          <w:sz w:val="24"/>
          <w:szCs w:val="24"/>
        </w:rPr>
      </w:pPr>
      <w:r w:rsidRPr="00DD345F">
        <w:rPr>
          <w:rFonts w:ascii="Times New Roman" w:eastAsia="Times New Roman" w:hAnsi="Times New Roman" w:cs="Times New Roman"/>
          <w:sz w:val="24"/>
          <w:szCs w:val="24"/>
        </w:rPr>
        <w:t>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змістової лінії «Моделювання, алгоритмізація та програмування» має приділятися не менше 40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навчального часу в 5–8 класах і не менше 30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у 9 класі.</w:t>
      </w:r>
      <w:r w:rsidR="00552CFD" w:rsidRPr="00DD345F">
        <w:rPr>
          <w:rFonts w:ascii="Times New Roman" w:eastAsia="Times New Roman" w:hAnsi="Times New Roman" w:cs="Times New Roman"/>
          <w:sz w:val="24"/>
          <w:szCs w:val="24"/>
        </w:rPr>
        <w:t xml:space="preserve"> </w:t>
      </w:r>
      <w:r w:rsidR="00552CFD" w:rsidRPr="00DD345F">
        <w:rPr>
          <w:rFonts w:ascii="Times New Roman" w:hAnsi="Times New Roman"/>
          <w:sz w:val="24"/>
          <w:szCs w:val="24"/>
        </w:rPr>
        <w:t>За необхідності вчитель може змінювати порядок вивчення тем, не порушуючи змістових зв’язків між ними.</w:t>
      </w:r>
    </w:p>
    <w:p w14:paraId="7493CBD7" w14:textId="77777777" w:rsidR="00C82477" w:rsidRDefault="00C82477" w:rsidP="00E84CC2">
      <w:pPr>
        <w:spacing w:after="0" w:line="240" w:lineRule="auto"/>
        <w:ind w:firstLine="720"/>
        <w:jc w:val="both"/>
        <w:rPr>
          <w:rFonts w:ascii="Times New Roman" w:hAnsi="Times New Roman"/>
          <w:sz w:val="24"/>
          <w:szCs w:val="24"/>
        </w:rPr>
      </w:pPr>
    </w:p>
    <w:p w14:paraId="64FFE6AC" w14:textId="3C96BF48" w:rsidR="00C82477" w:rsidRPr="00DD345F" w:rsidRDefault="00C82477" w:rsidP="00E84CC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8"/>
          <w:szCs w:val="28"/>
        </w:rPr>
        <w:t>…</w:t>
      </w:r>
      <w:r>
        <w:rPr>
          <w:rFonts w:ascii="Times New Roman" w:hAnsi="Times New Roman"/>
          <w:sz w:val="28"/>
          <w:szCs w:val="28"/>
        </w:rPr>
        <w:t>Очікувані результати навчання</w:t>
      </w:r>
      <w:r>
        <w:rPr>
          <w:rFonts w:ascii="Times New Roman" w:eastAsia="Times New Roman" w:hAnsi="Times New Roman"/>
          <w:sz w:val="28"/>
          <w:szCs w:val="28"/>
          <w:shd w:val="clear" w:color="auto" w:fill="FFFFFF"/>
        </w:rPr>
        <w:t xml:space="preserve">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14:paraId="285BE506" w14:textId="77777777" w:rsidR="00DB7A3B" w:rsidRPr="00DD345F" w:rsidRDefault="00D31BDA" w:rsidP="005300BF">
      <w:pPr>
        <w:pStyle w:val="2"/>
        <w:spacing w:line="240" w:lineRule="auto"/>
        <w:jc w:val="center"/>
      </w:pPr>
      <w:r w:rsidRPr="00DD345F">
        <w:t>Наскрізні змістові лінії</w:t>
      </w:r>
    </w:p>
    <w:p w14:paraId="686DE182" w14:textId="043F7C3F" w:rsidR="00DB7A3B" w:rsidRDefault="00D31BDA" w:rsidP="00E84CC2">
      <w:pPr>
        <w:spacing w:after="0" w:line="240" w:lineRule="auto"/>
        <w:ind w:firstLine="70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Наскрізні змістові лінії є соціально значущими </w:t>
      </w:r>
      <w:proofErr w:type="spellStart"/>
      <w:r w:rsidRPr="00DD345F">
        <w:rPr>
          <w:rFonts w:ascii="Times New Roman" w:eastAsia="Times New Roman" w:hAnsi="Times New Roman" w:cs="Times New Roman"/>
          <w:sz w:val="24"/>
          <w:szCs w:val="24"/>
        </w:rPr>
        <w:t>надпредметними</w:t>
      </w:r>
      <w:proofErr w:type="spellEnd"/>
      <w:r w:rsidRPr="00DD345F">
        <w:rPr>
          <w:rFonts w:ascii="Times New Roman" w:eastAsia="Times New Roman" w:hAnsi="Times New Roman" w:cs="Times New Roman"/>
          <w:sz w:val="24"/>
          <w:szCs w:val="24"/>
        </w:rPr>
        <w:t xml:space="preserve"> темами, які допомагають формувати в учнів уявлення про суспільство в цілому, розвивають здатність застосовувати отримані знання у різних ситуаціях. Вони є засобом інтеграції ключових і предметних </w:t>
      </w:r>
      <w:proofErr w:type="spellStart"/>
      <w:r w:rsidRPr="00DD345F">
        <w:rPr>
          <w:rFonts w:ascii="Times New Roman" w:eastAsia="Times New Roman" w:hAnsi="Times New Roman" w:cs="Times New Roman"/>
          <w:sz w:val="24"/>
          <w:szCs w:val="24"/>
        </w:rPr>
        <w:t>компетентностей</w:t>
      </w:r>
      <w:proofErr w:type="spellEnd"/>
      <w:r w:rsidRPr="00DD345F">
        <w:rPr>
          <w:rFonts w:ascii="Times New Roman" w:eastAsia="Times New Roman" w:hAnsi="Times New Roman" w:cs="Times New Roman"/>
          <w:sz w:val="24"/>
          <w:szCs w:val="24"/>
        </w:rPr>
        <w:t xml:space="preserve">, навчальних предметів та предметних циклів. </w:t>
      </w:r>
    </w:p>
    <w:p w14:paraId="5A711942" w14:textId="77777777" w:rsidR="0012045C" w:rsidRPr="00DD345F" w:rsidRDefault="0012045C" w:rsidP="00E84CC2">
      <w:pPr>
        <w:spacing w:after="0" w:line="240" w:lineRule="auto"/>
        <w:ind w:firstLine="700"/>
        <w:jc w:val="both"/>
        <w:rPr>
          <w:rFonts w:ascii="Times New Roman" w:eastAsia="Times New Roman" w:hAnsi="Times New Roman" w:cs="Times New Roman"/>
          <w:sz w:val="24"/>
          <w:szCs w:val="24"/>
        </w:rPr>
      </w:pPr>
    </w:p>
    <w:p w14:paraId="3FE2DB6F" w14:textId="128E3E38" w:rsidR="00DB7A3B" w:rsidRDefault="00D31BDA" w:rsidP="002728BF">
      <w:pPr>
        <w:spacing w:after="0" w:line="240" w:lineRule="auto"/>
        <w:ind w:firstLine="70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Наскрізні змістові лінії в курсі інформатики</w:t>
      </w:r>
    </w:p>
    <w:p w14:paraId="7D08FEB9" w14:textId="77777777" w:rsidR="005300BF" w:rsidRPr="005300BF" w:rsidRDefault="005300BF" w:rsidP="005300BF">
      <w:pPr>
        <w:spacing w:after="0" w:line="240" w:lineRule="auto"/>
        <w:ind w:firstLine="700"/>
        <w:jc w:val="right"/>
        <w:rPr>
          <w:rFonts w:ascii="Times New Roman" w:eastAsia="Times New Roman" w:hAnsi="Times New Roman" w:cs="Times New Roman"/>
          <w:b/>
          <w:sz w:val="24"/>
          <w:szCs w:val="24"/>
        </w:rPr>
      </w:pPr>
    </w:p>
    <w:tbl>
      <w:tblPr>
        <w:tblStyle w:val="a9"/>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022"/>
        <w:gridCol w:w="4165"/>
      </w:tblGrid>
      <w:tr w:rsidR="00DB7A3B" w:rsidRPr="00DD345F" w14:paraId="7628AABB" w14:textId="77777777">
        <w:tc>
          <w:tcPr>
            <w:tcW w:w="1668" w:type="dxa"/>
          </w:tcPr>
          <w:p w14:paraId="5D20F165"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Наскрізна лінія</w:t>
            </w:r>
          </w:p>
        </w:tc>
        <w:tc>
          <w:tcPr>
            <w:tcW w:w="4022" w:type="dxa"/>
          </w:tcPr>
          <w:p w14:paraId="53D9A900"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5–7 класи</w:t>
            </w:r>
          </w:p>
        </w:tc>
        <w:tc>
          <w:tcPr>
            <w:tcW w:w="4165" w:type="dxa"/>
          </w:tcPr>
          <w:p w14:paraId="603541C2"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8–9 класи</w:t>
            </w:r>
          </w:p>
        </w:tc>
      </w:tr>
      <w:tr w:rsidR="00DB7A3B" w:rsidRPr="00DD345F" w14:paraId="7696060A" w14:textId="77777777">
        <w:tc>
          <w:tcPr>
            <w:tcW w:w="1668" w:type="dxa"/>
          </w:tcPr>
          <w:p w14:paraId="112AC06C" w14:textId="77777777" w:rsidR="00DB7A3B" w:rsidRPr="00DD345F" w:rsidRDefault="00D31BDA" w:rsidP="00E84CC2">
            <w:pPr>
              <w:spacing w:line="240" w:lineRule="auto"/>
              <w:contextualSpacing w:val="0"/>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Екологічна безпека та сталий розвиток</w:t>
            </w:r>
          </w:p>
        </w:tc>
        <w:tc>
          <w:tcPr>
            <w:tcW w:w="4022" w:type="dxa"/>
          </w:tcPr>
          <w:p w14:paraId="3024A5B5"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Розуміння інноваційного потенціалу ІТ як ключового фактору суспільного розвитку. Знання обов’язків щодо утилізації технологічних пристроїв та її значення у збереженні довкілля</w:t>
            </w:r>
          </w:p>
        </w:tc>
        <w:tc>
          <w:tcPr>
            <w:tcW w:w="4165" w:type="dxa"/>
          </w:tcPr>
          <w:p w14:paraId="08F5EC9F"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14:paraId="5D833766" w14:textId="77777777" w:rsidR="00DB7A3B"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 xml:space="preserve">Створення персонального </w:t>
            </w:r>
            <w:proofErr w:type="spellStart"/>
            <w:r w:rsidRPr="00DD345F">
              <w:rPr>
                <w:rFonts w:ascii="Times New Roman" w:eastAsia="Times New Roman" w:hAnsi="Times New Roman" w:cs="Times New Roman"/>
                <w:sz w:val="24"/>
                <w:szCs w:val="24"/>
              </w:rPr>
              <w:t>освітньо-комунікаційного</w:t>
            </w:r>
            <w:proofErr w:type="spellEnd"/>
            <w:r w:rsidRPr="00DD345F">
              <w:rPr>
                <w:rFonts w:ascii="Times New Roman" w:eastAsia="Times New Roman" w:hAnsi="Times New Roman" w:cs="Times New Roman"/>
                <w:sz w:val="24"/>
                <w:szCs w:val="24"/>
              </w:rPr>
              <w:t xml:space="preserve"> середовища для навчання протягом життя, саморозвитку та самореалізації себе як члена соціуму</w:t>
            </w:r>
          </w:p>
          <w:p w14:paraId="0DF12145" w14:textId="77777777" w:rsidR="005300BF" w:rsidRPr="00DD345F" w:rsidRDefault="005300BF" w:rsidP="00E84CC2">
            <w:pPr>
              <w:spacing w:line="240" w:lineRule="auto"/>
              <w:contextualSpacing w:val="0"/>
              <w:rPr>
                <w:rFonts w:ascii="Times New Roman" w:eastAsia="Times New Roman" w:hAnsi="Times New Roman" w:cs="Times New Roman"/>
                <w:sz w:val="24"/>
                <w:szCs w:val="24"/>
              </w:rPr>
            </w:pPr>
          </w:p>
        </w:tc>
      </w:tr>
      <w:tr w:rsidR="00DB7A3B" w:rsidRPr="00DD345F" w14:paraId="64B84486" w14:textId="77777777">
        <w:tc>
          <w:tcPr>
            <w:tcW w:w="1668" w:type="dxa"/>
          </w:tcPr>
          <w:p w14:paraId="7472B3C0"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proofErr w:type="spellStart"/>
            <w:r w:rsidRPr="00DD345F">
              <w:rPr>
                <w:rFonts w:ascii="Times New Roman" w:eastAsia="Times New Roman" w:hAnsi="Times New Roman" w:cs="Times New Roman"/>
                <w:b/>
                <w:sz w:val="24"/>
                <w:szCs w:val="24"/>
              </w:rPr>
              <w:lastRenderedPageBreak/>
              <w:t>Грома-</w:t>
            </w:r>
            <w:proofErr w:type="spellEnd"/>
            <w:r w:rsidRPr="00DD345F">
              <w:rPr>
                <w:rFonts w:ascii="Times New Roman" w:eastAsia="Times New Roman" w:hAnsi="Times New Roman" w:cs="Times New Roman"/>
                <w:b/>
                <w:sz w:val="24"/>
                <w:szCs w:val="24"/>
              </w:rPr>
              <w:br/>
            </w:r>
            <w:proofErr w:type="spellStart"/>
            <w:r w:rsidRPr="00DD345F">
              <w:rPr>
                <w:rFonts w:ascii="Times New Roman" w:eastAsia="Times New Roman" w:hAnsi="Times New Roman" w:cs="Times New Roman"/>
                <w:b/>
                <w:sz w:val="24"/>
                <w:szCs w:val="24"/>
              </w:rPr>
              <w:t>дянська</w:t>
            </w:r>
            <w:proofErr w:type="spellEnd"/>
            <w:r w:rsidRPr="00DD345F">
              <w:rPr>
                <w:rFonts w:ascii="Times New Roman" w:eastAsia="Times New Roman" w:hAnsi="Times New Roman" w:cs="Times New Roman"/>
                <w:b/>
                <w:sz w:val="24"/>
                <w:szCs w:val="24"/>
              </w:rPr>
              <w:t xml:space="preserve"> </w:t>
            </w:r>
            <w:proofErr w:type="spellStart"/>
            <w:r w:rsidRPr="00DD345F">
              <w:rPr>
                <w:rFonts w:ascii="Times New Roman" w:eastAsia="Times New Roman" w:hAnsi="Times New Roman" w:cs="Times New Roman"/>
                <w:b/>
                <w:sz w:val="24"/>
                <w:szCs w:val="24"/>
              </w:rPr>
              <w:t>відповідаль-ність</w:t>
            </w:r>
            <w:proofErr w:type="spellEnd"/>
          </w:p>
        </w:tc>
        <w:tc>
          <w:tcPr>
            <w:tcW w:w="4022" w:type="dxa"/>
          </w:tcPr>
          <w:p w14:paraId="6F66D258"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Виховання поваги до прав і свобод, зокрема свободи слова й конфіденційності особистості та даних в Інтернеті. Створення інформаційних продуктів громадянської та патріотичної тематики. Використання легального програмного забезпечення та контенту. Виховання відповідального ставлення і громадянської позиції щодо дотримання норм ліцензування програмного забезпечення та авторських прав</w:t>
            </w:r>
          </w:p>
        </w:tc>
        <w:tc>
          <w:tcPr>
            <w:tcW w:w="4165" w:type="dxa"/>
          </w:tcPr>
          <w:p w14:paraId="56A07513"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Формування здатності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w:t>
            </w:r>
            <w:proofErr w:type="spellStart"/>
            <w:r w:rsidRPr="00DD345F">
              <w:rPr>
                <w:rFonts w:ascii="Times New Roman" w:eastAsia="Times New Roman" w:hAnsi="Times New Roman" w:cs="Times New Roman"/>
                <w:sz w:val="24"/>
                <w:szCs w:val="24"/>
              </w:rPr>
              <w:t>ІТ-юриспруденцію</w:t>
            </w:r>
            <w:proofErr w:type="spellEnd"/>
            <w:r w:rsidRPr="00DD345F">
              <w:rPr>
                <w:rFonts w:ascii="Times New Roman" w:eastAsia="Times New Roman" w:hAnsi="Times New Roman" w:cs="Times New Roman"/>
                <w:sz w:val="24"/>
                <w:szCs w:val="24"/>
              </w:rPr>
              <w:t xml:space="preserve">, авторське право на інформаційний продукт, </w:t>
            </w:r>
            <w:proofErr w:type="spellStart"/>
            <w:r w:rsidRPr="00DD345F">
              <w:rPr>
                <w:rFonts w:ascii="Times New Roman" w:eastAsia="Times New Roman" w:hAnsi="Times New Roman" w:cs="Times New Roman"/>
                <w:sz w:val="24"/>
                <w:szCs w:val="24"/>
              </w:rPr>
              <w:t>кібербезпеку</w:t>
            </w:r>
            <w:proofErr w:type="spellEnd"/>
            <w:r w:rsidRPr="00DD345F">
              <w:rPr>
                <w:rFonts w:ascii="Times New Roman" w:eastAsia="Times New Roman" w:hAnsi="Times New Roman" w:cs="Times New Roman"/>
                <w:sz w:val="24"/>
                <w:szCs w:val="24"/>
              </w:rPr>
              <w:t>. Знання й дотримання законів щодо захисту даних, усвідомлення відповідальності за їх порушення</w:t>
            </w:r>
          </w:p>
        </w:tc>
      </w:tr>
      <w:tr w:rsidR="00DB7A3B" w:rsidRPr="00DD345F" w14:paraId="2481EEF3" w14:textId="77777777">
        <w:tc>
          <w:tcPr>
            <w:tcW w:w="1668" w:type="dxa"/>
          </w:tcPr>
          <w:p w14:paraId="0C29B4BB"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Здоров'я і безпека</w:t>
            </w:r>
          </w:p>
        </w:tc>
        <w:tc>
          <w:tcPr>
            <w:tcW w:w="4022" w:type="dxa"/>
          </w:tcPr>
          <w:p w14:paraId="37071A90"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Дотримання правил безпеки життєдіяльності під час роботи </w:t>
            </w:r>
            <w:r w:rsidR="005300BF">
              <w:rPr>
                <w:rFonts w:ascii="Times New Roman" w:eastAsia="Times New Roman" w:hAnsi="Times New Roman" w:cs="Times New Roman"/>
                <w:sz w:val="24"/>
                <w:szCs w:val="24"/>
              </w:rPr>
              <w:br/>
            </w:r>
            <w:r w:rsidRPr="00DD345F">
              <w:rPr>
                <w:rFonts w:ascii="Times New Roman" w:eastAsia="Times New Roman" w:hAnsi="Times New Roman" w:cs="Times New Roman"/>
                <w:sz w:val="24"/>
                <w:szCs w:val="24"/>
              </w:rPr>
              <w:t xml:space="preserve">з </w:t>
            </w:r>
            <w:proofErr w:type="spellStart"/>
            <w:r w:rsidRPr="00DD345F">
              <w:rPr>
                <w:rFonts w:ascii="Times New Roman" w:eastAsia="Times New Roman" w:hAnsi="Times New Roman" w:cs="Times New Roman"/>
                <w:sz w:val="24"/>
                <w:szCs w:val="24"/>
              </w:rPr>
              <w:t>ІТ-пристроями</w:t>
            </w:r>
            <w:proofErr w:type="spellEnd"/>
            <w:r w:rsidRPr="00DD345F">
              <w:rPr>
                <w:rFonts w:ascii="Times New Roman" w:eastAsia="Times New Roman" w:hAnsi="Times New Roman" w:cs="Times New Roman"/>
                <w:sz w:val="24"/>
                <w:szCs w:val="24"/>
              </w:rPr>
              <w:t xml:space="preserve">. Уміння критично оцінювати здобуту з Інтернету інформацію і знати методи перевірки її надійності. Формування свідомого ставлення до впливу сучасних пристроїв і контенту на здоров'я та інтелектуальний розвиток. Обмеження впливу небезпечних соціальних мережевих груп на учнів та захист їх від затягування в ці групи. Формування знань про ризики </w:t>
            </w:r>
            <w:r w:rsidR="005300BF">
              <w:rPr>
                <w:rFonts w:ascii="Times New Roman" w:eastAsia="Times New Roman" w:hAnsi="Times New Roman" w:cs="Times New Roman"/>
                <w:sz w:val="24"/>
                <w:szCs w:val="24"/>
              </w:rPr>
              <w:t>встановлення та використання ПЗ</w:t>
            </w:r>
            <w:r w:rsidRPr="00DD345F">
              <w:rPr>
                <w:rFonts w:ascii="Times New Roman" w:eastAsia="Times New Roman" w:hAnsi="Times New Roman" w:cs="Times New Roman"/>
                <w:sz w:val="24"/>
                <w:szCs w:val="24"/>
              </w:rPr>
              <w:t xml:space="preserve"> </w:t>
            </w:r>
          </w:p>
        </w:tc>
        <w:tc>
          <w:tcPr>
            <w:tcW w:w="4165" w:type="dxa"/>
          </w:tcPr>
          <w:p w14:paraId="2692DBBC"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Навчання плануванню власного часу, діяльність і відпочинок з використанням інформаційних технологій. Формування ставлення до проблем та наслідків комп'ютерної залежності, уміння її уникати та мінімізувати негативний вплив комп’ютерних технологій на власне здоров’я. Уміння захищати себе і комп’ютерні пристрої від </w:t>
            </w:r>
            <w:proofErr w:type="spellStart"/>
            <w:r w:rsidRPr="00DD345F">
              <w:rPr>
                <w:rFonts w:ascii="Times New Roman" w:eastAsia="Times New Roman" w:hAnsi="Times New Roman" w:cs="Times New Roman"/>
                <w:sz w:val="24"/>
                <w:szCs w:val="24"/>
              </w:rPr>
              <w:t>ІТ-загроз</w:t>
            </w:r>
            <w:proofErr w:type="spellEnd"/>
            <w:r w:rsidRPr="00DD345F">
              <w:rPr>
                <w:rFonts w:ascii="Times New Roman" w:eastAsia="Times New Roman" w:hAnsi="Times New Roman" w:cs="Times New Roman"/>
                <w:sz w:val="24"/>
                <w:szCs w:val="24"/>
              </w:rPr>
              <w:t>.</w:t>
            </w:r>
          </w:p>
          <w:p w14:paraId="6B047178"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Навчання методам захисту власних інформаційних продуктів, наприклад через використання сеансів користувача, надійних паролів тощо</w:t>
            </w:r>
          </w:p>
        </w:tc>
      </w:tr>
      <w:tr w:rsidR="00DB7A3B" w:rsidRPr="00DD345F" w14:paraId="775DF36B" w14:textId="77777777">
        <w:tc>
          <w:tcPr>
            <w:tcW w:w="1668" w:type="dxa"/>
          </w:tcPr>
          <w:p w14:paraId="27B8988D"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proofErr w:type="spellStart"/>
            <w:r w:rsidRPr="00DD345F">
              <w:rPr>
                <w:rFonts w:ascii="Times New Roman" w:eastAsia="Times New Roman" w:hAnsi="Times New Roman" w:cs="Times New Roman"/>
                <w:b/>
                <w:sz w:val="24"/>
                <w:szCs w:val="24"/>
              </w:rPr>
              <w:t>Підприєм-</w:t>
            </w:r>
            <w:proofErr w:type="spellEnd"/>
            <w:r w:rsidRPr="00DD345F">
              <w:rPr>
                <w:rFonts w:ascii="Times New Roman" w:eastAsia="Times New Roman" w:hAnsi="Times New Roman" w:cs="Times New Roman"/>
                <w:b/>
                <w:sz w:val="24"/>
                <w:szCs w:val="24"/>
              </w:rPr>
              <w:br/>
            </w:r>
            <w:proofErr w:type="spellStart"/>
            <w:r w:rsidRPr="00DD345F">
              <w:rPr>
                <w:rFonts w:ascii="Times New Roman" w:eastAsia="Times New Roman" w:hAnsi="Times New Roman" w:cs="Times New Roman"/>
                <w:b/>
                <w:sz w:val="24"/>
                <w:szCs w:val="24"/>
              </w:rPr>
              <w:t>ливість</w:t>
            </w:r>
            <w:proofErr w:type="spellEnd"/>
            <w:r w:rsidRPr="00DD345F">
              <w:rPr>
                <w:rFonts w:ascii="Times New Roman" w:eastAsia="Times New Roman" w:hAnsi="Times New Roman" w:cs="Times New Roman"/>
                <w:b/>
                <w:sz w:val="24"/>
                <w:szCs w:val="24"/>
              </w:rPr>
              <w:t xml:space="preserve"> та фінансова грамотність</w:t>
            </w:r>
          </w:p>
        </w:tc>
        <w:tc>
          <w:tcPr>
            <w:tcW w:w="4022" w:type="dxa"/>
          </w:tcPr>
          <w:p w14:paraId="6FC11C81" w14:textId="77777777" w:rsidR="00DB7A3B" w:rsidRPr="00DD345F" w:rsidRDefault="00D31BDA" w:rsidP="005300BF">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Використання інструментів планування та спільної роботи, робота в команді. Розвиток уміння визначати всі можливі варіанти розв</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язання проблеми та перевіряти результати</w:t>
            </w:r>
          </w:p>
        </w:tc>
        <w:tc>
          <w:tcPr>
            <w:tcW w:w="4165" w:type="dxa"/>
          </w:tcPr>
          <w:p w14:paraId="5E6F8569"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Здатність генерувати та реалізовувати ідеї з використанням ІТ. Знання основ підприємництва в </w:t>
            </w:r>
            <w:proofErr w:type="spellStart"/>
            <w:r w:rsidRPr="00DD345F">
              <w:rPr>
                <w:rFonts w:ascii="Times New Roman" w:eastAsia="Times New Roman" w:hAnsi="Times New Roman" w:cs="Times New Roman"/>
                <w:sz w:val="24"/>
                <w:szCs w:val="24"/>
              </w:rPr>
              <w:t>ІТ-сфері</w:t>
            </w:r>
            <w:proofErr w:type="spellEnd"/>
            <w:r w:rsidRPr="00DD345F">
              <w:rPr>
                <w:rFonts w:ascii="Times New Roman" w:eastAsia="Times New Roman" w:hAnsi="Times New Roman" w:cs="Times New Roman"/>
                <w:sz w:val="24"/>
                <w:szCs w:val="24"/>
              </w:rPr>
              <w:t xml:space="preserve">. Розуміння ролі </w:t>
            </w:r>
            <w:proofErr w:type="spellStart"/>
            <w:r w:rsidRPr="00DD345F">
              <w:rPr>
                <w:rFonts w:ascii="Times New Roman" w:eastAsia="Times New Roman" w:hAnsi="Times New Roman" w:cs="Times New Roman"/>
                <w:sz w:val="24"/>
                <w:szCs w:val="24"/>
              </w:rPr>
              <w:t>інтернет-технологій</w:t>
            </w:r>
            <w:proofErr w:type="spellEnd"/>
            <w:r w:rsidRPr="00DD345F">
              <w:rPr>
                <w:rFonts w:ascii="Times New Roman" w:eastAsia="Times New Roman" w:hAnsi="Times New Roman" w:cs="Times New Roman"/>
                <w:sz w:val="24"/>
                <w:szCs w:val="24"/>
              </w:rPr>
              <w:t xml:space="preserve"> як засобу маркетингу та підприємницької діяльності. Використання електронних таблиць для фінансових розрахунків</w:t>
            </w:r>
          </w:p>
        </w:tc>
      </w:tr>
    </w:tbl>
    <w:p w14:paraId="6A504DC0" w14:textId="77777777" w:rsidR="00DB7A3B" w:rsidRPr="00DD345F" w:rsidRDefault="00D31BDA" w:rsidP="005300BF">
      <w:pPr>
        <w:pStyle w:val="2"/>
        <w:spacing w:line="240" w:lineRule="auto"/>
        <w:jc w:val="center"/>
      </w:pPr>
      <w:r w:rsidRPr="00DD345F">
        <w:t>Характеристика умов навчання</w:t>
      </w:r>
    </w:p>
    <w:p w14:paraId="25C39E96" w14:textId="77777777" w:rsidR="00DB7A3B" w:rsidRPr="00DD345F" w:rsidRDefault="00D31BDA" w:rsidP="00E84CC2">
      <w:pPr>
        <w:spacing w:after="0" w:line="240" w:lineRule="auto"/>
        <w:ind w:firstLine="907"/>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Відповідно до чинних нормативних документів, кожний урок проводиться в комп’ютерному класі. На </w:t>
      </w:r>
      <w:r w:rsidR="00AD375A">
        <w:rPr>
          <w:rFonts w:ascii="Times New Roman" w:eastAsia="Times New Roman" w:hAnsi="Times New Roman" w:cs="Times New Roman"/>
          <w:sz w:val="24"/>
          <w:szCs w:val="24"/>
        </w:rPr>
        <w:t xml:space="preserve">кожному </w:t>
      </w:r>
      <w:r w:rsidRPr="00DD345F">
        <w:rPr>
          <w:rFonts w:ascii="Times New Roman" w:eastAsia="Times New Roman" w:hAnsi="Times New Roman" w:cs="Times New Roman"/>
          <w:sz w:val="24"/>
          <w:szCs w:val="24"/>
        </w:rPr>
        <w:t xml:space="preserve">уроці класи діляться на підгрупи так, щоб кожен учень був забезпечений індивідуальним робочим місцем за комп’ютером. Поділ на підгрупи </w:t>
      </w:r>
      <w:r w:rsidRPr="00DD345F">
        <w:rPr>
          <w:rFonts w:ascii="Times New Roman" w:eastAsia="Times New Roman" w:hAnsi="Times New Roman" w:cs="Times New Roman"/>
          <w:sz w:val="24"/>
          <w:szCs w:val="24"/>
        </w:rPr>
        <w:lastRenderedPageBreak/>
        <w:t>здійснюється згідно з Наказом МОН України №</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128 від 20.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02.</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2002 р.</w:t>
      </w:r>
    </w:p>
    <w:p w14:paraId="5CA7A02E" w14:textId="77777777" w:rsidR="00DB7A3B" w:rsidRPr="00DD345F" w:rsidRDefault="00D31BDA" w:rsidP="00E84CC2">
      <w:pPr>
        <w:spacing w:after="0" w:line="240" w:lineRule="auto"/>
        <w:ind w:firstLine="85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навчального процесу.</w:t>
      </w:r>
    </w:p>
    <w:p w14:paraId="25B8EDB0" w14:textId="77777777" w:rsidR="00DB7A3B" w:rsidRPr="00DD345F" w:rsidRDefault="00D31BDA" w:rsidP="00E84CC2">
      <w:pPr>
        <w:spacing w:after="0" w:line="240" w:lineRule="auto"/>
        <w:ind w:firstLine="907"/>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Програмою не обмежується використання вчителем різних видів апаратного</w:t>
      </w:r>
      <w:r w:rsidR="00CA377F">
        <w:rPr>
          <w:rFonts w:ascii="Times New Roman" w:eastAsia="Times New Roman" w:hAnsi="Times New Roman" w:cs="Times New Roman"/>
          <w:sz w:val="24"/>
          <w:szCs w:val="24"/>
          <w:lang w:val="ru-RU"/>
        </w:rPr>
        <w:t xml:space="preserve"> </w:t>
      </w:r>
      <w:r w:rsidR="00CA377F" w:rsidRPr="00DD345F">
        <w:rPr>
          <w:rFonts w:ascii="Times New Roman" w:eastAsia="Times New Roman" w:hAnsi="Times New Roman" w:cs="Times New Roman"/>
          <w:sz w:val="24"/>
          <w:szCs w:val="24"/>
        </w:rPr>
        <w:t>та</w:t>
      </w:r>
      <w:r w:rsidRPr="00DD345F">
        <w:rPr>
          <w:rFonts w:ascii="Times New Roman" w:eastAsia="Times New Roman" w:hAnsi="Times New Roman" w:cs="Times New Roman"/>
          <w:sz w:val="24"/>
          <w:szCs w:val="24"/>
        </w:rPr>
        <w:t xml:space="preserve"> програмного забезпечення за умови відповідності його вимогам даної Програми.</w:t>
      </w:r>
    </w:p>
    <w:p w14:paraId="42833EC5" w14:textId="77777777" w:rsidR="00DB7A3B" w:rsidRPr="00DD345F" w:rsidRDefault="00F82A56" w:rsidP="00E84CC2">
      <w:pPr>
        <w:spacing w:after="0" w:line="240" w:lineRule="auto"/>
        <w:ind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D31BDA" w:rsidRPr="00DD345F">
        <w:rPr>
          <w:rFonts w:ascii="Times New Roman" w:eastAsia="Times New Roman" w:hAnsi="Times New Roman" w:cs="Times New Roman"/>
          <w:sz w:val="24"/>
          <w:szCs w:val="24"/>
        </w:rPr>
        <w:t xml:space="preserve"> успішног</w:t>
      </w:r>
      <w:r>
        <w:rPr>
          <w:rFonts w:ascii="Times New Roman" w:eastAsia="Times New Roman" w:hAnsi="Times New Roman" w:cs="Times New Roman"/>
          <w:sz w:val="24"/>
          <w:szCs w:val="24"/>
        </w:rPr>
        <w:t>о виконання вимог Програми рекомендовано</w:t>
      </w:r>
      <w:r w:rsidR="00D31BDA" w:rsidRPr="00DD345F">
        <w:rPr>
          <w:rFonts w:ascii="Times New Roman" w:eastAsia="Times New Roman" w:hAnsi="Times New Roman" w:cs="Times New Roman"/>
          <w:sz w:val="24"/>
          <w:szCs w:val="24"/>
        </w:rPr>
        <w:t xml:space="preserve"> підключення комп’ютерного класу до швидкісного Інтернету.</w:t>
      </w:r>
    </w:p>
    <w:p w14:paraId="400BF07F" w14:textId="77777777" w:rsidR="00DB7A3B" w:rsidRPr="00DD345F" w:rsidRDefault="00DB7A3B" w:rsidP="00E84CC2">
      <w:pPr>
        <w:spacing w:after="0" w:line="240" w:lineRule="auto"/>
        <w:ind w:firstLine="907"/>
        <w:jc w:val="both"/>
        <w:rPr>
          <w:rFonts w:ascii="Times New Roman" w:eastAsia="Times New Roman" w:hAnsi="Times New Roman" w:cs="Times New Roman"/>
          <w:sz w:val="24"/>
          <w:szCs w:val="24"/>
        </w:rPr>
      </w:pPr>
    </w:p>
    <w:p w14:paraId="25160551" w14:textId="77777777" w:rsidR="00DB7A3B" w:rsidRPr="00DD345F" w:rsidRDefault="00DB7A3B" w:rsidP="00E84CC2">
      <w:pPr>
        <w:spacing w:after="0" w:line="240" w:lineRule="auto"/>
        <w:ind w:firstLine="907"/>
        <w:jc w:val="both"/>
        <w:rPr>
          <w:rFonts w:ascii="Times New Roman" w:eastAsia="Times New Roman" w:hAnsi="Times New Roman" w:cs="Times New Roman"/>
          <w:sz w:val="24"/>
          <w:szCs w:val="24"/>
        </w:rPr>
      </w:pPr>
    </w:p>
    <w:p w14:paraId="58D6AB59" w14:textId="77777777" w:rsidR="00DB7A3B" w:rsidRPr="00DD345F" w:rsidRDefault="00D31BDA" w:rsidP="00E84CC2">
      <w:pPr>
        <w:pStyle w:val="2"/>
        <w:spacing w:line="240" w:lineRule="auto"/>
      </w:pPr>
      <w:r w:rsidRPr="00DD345F">
        <w:t>Очікувані результати навчання та зміст навчального матеріалу</w:t>
      </w:r>
    </w:p>
    <w:p w14:paraId="3E7854A4" w14:textId="77777777" w:rsidR="00DB7A3B" w:rsidRPr="00DD345F" w:rsidRDefault="00D31BDA" w:rsidP="005300BF">
      <w:pPr>
        <w:pStyle w:val="2"/>
        <w:spacing w:line="240" w:lineRule="auto"/>
        <w:jc w:val="center"/>
      </w:pPr>
      <w:r w:rsidRPr="00DD345F">
        <w:t>5 клас</w:t>
      </w:r>
    </w:p>
    <w:tbl>
      <w:tblPr>
        <w:tblStyle w:val="aa"/>
        <w:tblW w:w="10490" w:type="dxa"/>
        <w:tblInd w:w="-709" w:type="dxa"/>
        <w:tblLayout w:type="fixed"/>
        <w:tblLook w:val="0000" w:firstRow="0" w:lastRow="0" w:firstColumn="0" w:lastColumn="0" w:noHBand="0" w:noVBand="0"/>
      </w:tblPr>
      <w:tblGrid>
        <w:gridCol w:w="5812"/>
        <w:gridCol w:w="4678"/>
      </w:tblGrid>
      <w:tr w:rsidR="00DB7A3B" w:rsidRPr="00DD345F" w14:paraId="4E680643" w14:textId="77777777" w:rsidTr="002728BF">
        <w:trPr>
          <w:trHeight w:val="460"/>
        </w:trPr>
        <w:tc>
          <w:tcPr>
            <w:tcW w:w="5812"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14:paraId="2953F338" w14:textId="77777777" w:rsidR="00DB7A3B" w:rsidRPr="00DD345F" w:rsidRDefault="00D31BDA" w:rsidP="009D4D48">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Очікувані результати навча</w:t>
            </w:r>
            <w:r w:rsidR="009D4D48">
              <w:rPr>
                <w:rFonts w:ascii="Times New Roman" w:eastAsia="Times New Roman" w:hAnsi="Times New Roman" w:cs="Times New Roman"/>
                <w:b/>
                <w:sz w:val="24"/>
                <w:szCs w:val="24"/>
              </w:rPr>
              <w:t>льно-пізнавальної діяльності учнів</w:t>
            </w:r>
          </w:p>
        </w:tc>
        <w:tc>
          <w:tcPr>
            <w:tcW w:w="4678"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Mar>
              <w:top w:w="105" w:type="dxa"/>
              <w:left w:w="105" w:type="dxa"/>
              <w:bottom w:w="105" w:type="dxa"/>
              <w:right w:w="105" w:type="dxa"/>
            </w:tcMar>
          </w:tcPr>
          <w:p w14:paraId="14A66471"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Зміст навчального матеріалу</w:t>
            </w:r>
          </w:p>
        </w:tc>
      </w:tr>
      <w:tr w:rsidR="00DB7A3B" w:rsidRPr="00DD345F" w14:paraId="2DF2A4E9" w14:textId="77777777" w:rsidTr="002728BF">
        <w:trPr>
          <w:trHeight w:val="28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14:paraId="07C50F8F"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Інформаційні процеси та системи</w:t>
            </w:r>
          </w:p>
        </w:tc>
      </w:tr>
      <w:tr w:rsidR="00DB7A3B" w:rsidRPr="00DD345F" w14:paraId="1AA2F929" w14:textId="77777777">
        <w:tc>
          <w:tcPr>
            <w:tcW w:w="5812" w:type="dxa"/>
            <w:tcBorders>
              <w:top w:val="single" w:sz="6" w:space="0" w:color="000000"/>
              <w:left w:val="single" w:sz="6" w:space="0" w:color="000000"/>
              <w:bottom w:val="single" w:sz="6" w:space="0" w:color="000000"/>
              <w:right w:val="single" w:sz="6" w:space="0" w:color="000000"/>
            </w:tcBorders>
          </w:tcPr>
          <w:p w14:paraId="50AD4ED1" w14:textId="77777777" w:rsidR="009D4D48" w:rsidRDefault="009D4D48" w:rsidP="00E51882">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3B58F67"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074B3657" w14:textId="77777777" w:rsidR="00DB7A3B" w:rsidRPr="00677622" w:rsidRDefault="00F31B7B" w:rsidP="00AC3A13">
            <w:pPr>
              <w:pStyle w:val="afd"/>
              <w:ind w:left="138" w:firstLine="344"/>
            </w:pPr>
            <w:r w:rsidRPr="00467B29">
              <w:rPr>
                <w:i/>
              </w:rPr>
              <w:t xml:space="preserve">Пояснює </w:t>
            </w:r>
            <w:r w:rsidRPr="00DD345F">
              <w:t>поняття інформації та інформаційної системи</w:t>
            </w:r>
            <w:r w:rsidR="00D31BDA" w:rsidRPr="00DD345F">
              <w:t xml:space="preserve">. </w:t>
            </w:r>
          </w:p>
          <w:p w14:paraId="6B706BDD" w14:textId="77777777" w:rsidR="00DB7A3B" w:rsidRPr="00DD345F" w:rsidRDefault="00D31BDA" w:rsidP="00AC3A13">
            <w:pPr>
              <w:pStyle w:val="afd"/>
              <w:ind w:left="138" w:firstLine="344"/>
            </w:pPr>
            <w:r w:rsidRPr="00467B29">
              <w:rPr>
                <w:i/>
              </w:rPr>
              <w:t>Наводить</w:t>
            </w:r>
            <w:r w:rsidRPr="00DD345F">
              <w:t xml:space="preserve"> приклади даних </w:t>
            </w:r>
            <w:r w:rsidR="00CA5132">
              <w:t>і</w:t>
            </w:r>
            <w:r w:rsidRPr="00DD345F">
              <w:t xml:space="preserve"> повідомлень.</w:t>
            </w:r>
          </w:p>
          <w:p w14:paraId="52E6E955" w14:textId="77777777" w:rsidR="00DB7A3B" w:rsidRPr="00DD345F" w:rsidRDefault="00D31BDA" w:rsidP="00AC3A13">
            <w:pPr>
              <w:pStyle w:val="afd"/>
              <w:ind w:left="138" w:firstLine="344"/>
            </w:pPr>
            <w:r w:rsidRPr="00467B29">
              <w:rPr>
                <w:i/>
              </w:rPr>
              <w:t>Наводить</w:t>
            </w:r>
            <w:r w:rsidRPr="00DD345F">
              <w:t xml:space="preserve"> приклади інформаційних процесів.</w:t>
            </w:r>
          </w:p>
          <w:p w14:paraId="7F923904" w14:textId="77777777" w:rsidR="00DB7A3B" w:rsidRPr="00DD345F" w:rsidRDefault="00D31BDA" w:rsidP="00AC3A13">
            <w:pPr>
              <w:pStyle w:val="afd"/>
              <w:ind w:left="138" w:firstLine="344"/>
            </w:pPr>
            <w:r w:rsidRPr="00467B29">
              <w:rPr>
                <w:i/>
              </w:rPr>
              <w:t>Називає</w:t>
            </w:r>
            <w:r w:rsidRPr="00DD345F">
              <w:t xml:space="preserve"> складові комп'ютера та їх призначення.</w:t>
            </w:r>
          </w:p>
          <w:p w14:paraId="27A2582C" w14:textId="77777777" w:rsidR="00DB7A3B" w:rsidRPr="00DD345F" w:rsidRDefault="00D31BDA" w:rsidP="00AC3A13">
            <w:pPr>
              <w:pStyle w:val="afd"/>
              <w:ind w:left="138" w:firstLine="344"/>
            </w:pPr>
            <w:r w:rsidRPr="00467B29">
              <w:rPr>
                <w:i/>
              </w:rPr>
              <w:t>Пояснює</w:t>
            </w:r>
            <w:r w:rsidRPr="00DD345F">
              <w:t xml:space="preserve"> поняття операційної системи.</w:t>
            </w:r>
          </w:p>
          <w:p w14:paraId="1A1D646E" w14:textId="77777777" w:rsidR="00DB7A3B" w:rsidRPr="00DD345F" w:rsidRDefault="00D31BDA" w:rsidP="00AC3A13">
            <w:pPr>
              <w:pStyle w:val="afd"/>
              <w:ind w:left="138" w:firstLine="344"/>
            </w:pPr>
            <w:r w:rsidRPr="00467B29">
              <w:rPr>
                <w:i/>
              </w:rPr>
              <w:t>Наводить</w:t>
            </w:r>
            <w:r w:rsidR="00467B29">
              <w:t xml:space="preserve"> приклади комп'ютерних програм</w:t>
            </w:r>
          </w:p>
          <w:p w14:paraId="74A29EA2"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1DACA26B"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02DF9633" w14:textId="77777777" w:rsidR="00DB7A3B" w:rsidRPr="00DD345F" w:rsidRDefault="00D31BDA" w:rsidP="009B45B7">
            <w:pPr>
              <w:pStyle w:val="afd"/>
            </w:pPr>
            <w:r w:rsidRPr="00467B29">
              <w:rPr>
                <w:i/>
              </w:rPr>
              <w:t>Розпізнає</w:t>
            </w:r>
            <w:r w:rsidRPr="00DD345F">
              <w:t xml:space="preserve"> різновиди інформаційних процесів.</w:t>
            </w:r>
          </w:p>
          <w:p w14:paraId="5691E643" w14:textId="77777777" w:rsidR="00DB7A3B" w:rsidRPr="00DD345F" w:rsidRDefault="00D31BDA" w:rsidP="00AC3A13">
            <w:pPr>
              <w:pStyle w:val="afd"/>
              <w:ind w:left="138" w:firstLine="344"/>
            </w:pPr>
            <w:r w:rsidRPr="00467B29">
              <w:rPr>
                <w:i/>
              </w:rPr>
              <w:t>Розрізняє</w:t>
            </w:r>
            <w:r w:rsidRPr="00DD345F">
              <w:t xml:space="preserve"> типи комп'ютерів.</w:t>
            </w:r>
          </w:p>
          <w:p w14:paraId="363B79FA" w14:textId="77777777" w:rsidR="00DB7A3B" w:rsidRPr="00DD345F" w:rsidRDefault="00D31BDA" w:rsidP="00AC3A13">
            <w:pPr>
              <w:pStyle w:val="afd"/>
              <w:ind w:left="138" w:firstLine="344"/>
            </w:pPr>
            <w:r w:rsidRPr="00467B29">
              <w:rPr>
                <w:i/>
              </w:rPr>
              <w:t>Дотримується</w:t>
            </w:r>
            <w:r w:rsidRPr="00DD345F">
              <w:t xml:space="preserve"> правил безпеки життєдіяльності під час роботи з комп'ютерним пристроями.</w:t>
            </w:r>
          </w:p>
          <w:p w14:paraId="22C329F0" w14:textId="77777777" w:rsidR="00DB7A3B" w:rsidRPr="00DD345F" w:rsidRDefault="00D31BDA" w:rsidP="00AC3A13">
            <w:pPr>
              <w:pStyle w:val="afd"/>
              <w:ind w:left="138" w:firstLine="344"/>
            </w:pPr>
            <w:r w:rsidRPr="00467B29">
              <w:rPr>
                <w:i/>
              </w:rPr>
              <w:t>Уміє</w:t>
            </w:r>
            <w:r w:rsidRPr="00DD345F">
              <w:t xml:space="preserve"> виконувати основні </w:t>
            </w:r>
            <w:r w:rsidR="00467B29">
              <w:t>операції над файлами та папками</w:t>
            </w:r>
          </w:p>
          <w:p w14:paraId="342CA5EB"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2FE5F805"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2468B4E1" w14:textId="77777777" w:rsidR="00DB7A3B" w:rsidRPr="00DD345F" w:rsidRDefault="00D31BDA" w:rsidP="00AC3A13">
            <w:pPr>
              <w:pStyle w:val="afd"/>
              <w:ind w:left="138" w:firstLine="425"/>
            </w:pPr>
            <w:r w:rsidRPr="00467B29">
              <w:rPr>
                <w:i/>
              </w:rPr>
              <w:t>Усвідомлює</w:t>
            </w:r>
            <w:r w:rsidRPr="00DD345F">
              <w:t xml:space="preserve"> взаємозв’язок між апаратною та програмною складовими інформаційної системи.</w:t>
            </w:r>
          </w:p>
          <w:p w14:paraId="5FEFE624" w14:textId="77777777" w:rsidR="00DB7A3B" w:rsidRPr="00DD345F" w:rsidRDefault="00D31BDA" w:rsidP="00AC3A13">
            <w:pPr>
              <w:pStyle w:val="afd"/>
              <w:ind w:left="138" w:firstLine="425"/>
            </w:pPr>
            <w:r w:rsidRPr="00467B29">
              <w:rPr>
                <w:i/>
              </w:rPr>
              <w:t>Усвідомлює</w:t>
            </w:r>
            <w:r w:rsidRPr="00DD345F">
              <w:t xml:space="preserve"> наслідки впливу комп’ютерних пристроїв на здоров</w:t>
            </w:r>
            <w:r w:rsidR="00467B29">
              <w:t>’</w:t>
            </w:r>
            <w:r w:rsidRPr="00DD345F">
              <w:t>я.</w:t>
            </w:r>
          </w:p>
          <w:p w14:paraId="115CDB15" w14:textId="77777777" w:rsidR="00DB7A3B" w:rsidRPr="00DD345F" w:rsidRDefault="006B2462" w:rsidP="00AC3A13">
            <w:pPr>
              <w:pStyle w:val="afd"/>
              <w:ind w:left="138" w:firstLine="425"/>
            </w:pPr>
            <w:r w:rsidRPr="00467B29">
              <w:rPr>
                <w:i/>
              </w:rPr>
              <w:t>Має уявлення</w:t>
            </w:r>
            <w:r w:rsidRPr="00DD345F">
              <w:t xml:space="preserve"> про</w:t>
            </w:r>
            <w:r w:rsidR="00D31BDA" w:rsidRPr="00DD345F">
              <w:t xml:space="preserve"> роль інформаційних технологій у житті людини та розвитку суспільства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4D6C9A" w14:textId="77777777" w:rsidR="00DB7A3B" w:rsidRDefault="00467B29" w:rsidP="00467B29">
            <w:pPr>
              <w:pStyle w:val="afd"/>
              <w:ind w:firstLine="0"/>
            </w:pPr>
            <w:r>
              <w:t xml:space="preserve">      </w:t>
            </w:r>
            <w:r w:rsidR="00D31BDA" w:rsidRPr="00DD345F">
              <w:t xml:space="preserve">Інформація, дані, повідомлення. Інформаційні процеси та системи. Роль інформаційних технологій у житті сучасної людини. </w:t>
            </w:r>
          </w:p>
          <w:p w14:paraId="5F4C1DB8" w14:textId="77777777" w:rsidR="00467B29" w:rsidRPr="00DD345F" w:rsidRDefault="00467B29" w:rsidP="00467B29">
            <w:pPr>
              <w:pStyle w:val="afd"/>
              <w:ind w:firstLine="0"/>
            </w:pPr>
          </w:p>
          <w:p w14:paraId="061D0A84" w14:textId="77777777" w:rsidR="00CA5132" w:rsidRDefault="00CA5132" w:rsidP="009B45B7">
            <w:pPr>
              <w:pStyle w:val="afd"/>
            </w:pPr>
            <w:r w:rsidRPr="00DD345F">
              <w:t>Апаратна і програмна складові інформаційної системи.</w:t>
            </w:r>
          </w:p>
          <w:p w14:paraId="2329284C" w14:textId="77777777" w:rsidR="00467B29" w:rsidRPr="00DD345F" w:rsidRDefault="00467B29" w:rsidP="009B45B7">
            <w:pPr>
              <w:pStyle w:val="afd"/>
            </w:pPr>
          </w:p>
          <w:p w14:paraId="7CFBA3E1" w14:textId="77777777" w:rsidR="00DB7A3B" w:rsidRDefault="00D31BDA" w:rsidP="009B45B7">
            <w:pPr>
              <w:pStyle w:val="afd"/>
            </w:pPr>
            <w:r w:rsidRPr="00DD345F">
              <w:t xml:space="preserve">Комп'ютер як пристрій опрацювання даних. Різновиди комп'ютерів. </w:t>
            </w:r>
          </w:p>
          <w:p w14:paraId="5CCAD863" w14:textId="77777777" w:rsidR="00467B29" w:rsidRPr="00DD345F" w:rsidRDefault="00467B29" w:rsidP="009B45B7">
            <w:pPr>
              <w:pStyle w:val="afd"/>
            </w:pPr>
          </w:p>
          <w:p w14:paraId="6CDC2C4C" w14:textId="77777777" w:rsidR="00DB7A3B" w:rsidRDefault="00AC3A13" w:rsidP="009B45B7">
            <w:pPr>
              <w:pStyle w:val="afd"/>
            </w:pPr>
            <w:r>
              <w:t xml:space="preserve">Складові комп’ютерів та їхнє </w:t>
            </w:r>
            <w:r w:rsidR="00D31BDA" w:rsidRPr="00DD345F">
              <w:t>призначення.</w:t>
            </w:r>
          </w:p>
          <w:p w14:paraId="559C53BF" w14:textId="77777777" w:rsidR="00467B29" w:rsidRPr="00DD345F" w:rsidRDefault="00467B29" w:rsidP="009B45B7">
            <w:pPr>
              <w:pStyle w:val="afd"/>
            </w:pPr>
          </w:p>
          <w:p w14:paraId="6945B534" w14:textId="77777777" w:rsidR="00DB7A3B" w:rsidRDefault="00D31BDA" w:rsidP="009B45B7">
            <w:pPr>
              <w:pStyle w:val="afd"/>
            </w:pPr>
            <w:r w:rsidRPr="00DD345F">
              <w:t>Операційна система та її інтерфейс.</w:t>
            </w:r>
          </w:p>
          <w:p w14:paraId="32457E88" w14:textId="77777777" w:rsidR="00467B29" w:rsidRPr="00DD345F" w:rsidRDefault="00467B29" w:rsidP="009B45B7">
            <w:pPr>
              <w:pStyle w:val="afd"/>
            </w:pPr>
          </w:p>
          <w:p w14:paraId="2F13FDCD" w14:textId="77777777" w:rsidR="00DB7A3B" w:rsidRDefault="00D31BDA" w:rsidP="009B45B7">
            <w:pPr>
              <w:pStyle w:val="afd"/>
            </w:pPr>
            <w:r w:rsidRPr="00DD345F">
              <w:t xml:space="preserve">Файли, папки та операції над ними. </w:t>
            </w:r>
          </w:p>
          <w:p w14:paraId="2CFC6582" w14:textId="77777777" w:rsidR="00467B29" w:rsidRPr="00DD345F" w:rsidRDefault="00467B29" w:rsidP="009B45B7">
            <w:pPr>
              <w:pStyle w:val="afd"/>
            </w:pPr>
          </w:p>
          <w:p w14:paraId="69CF035E" w14:textId="77777777" w:rsidR="00DB7A3B" w:rsidRPr="00DD345F" w:rsidRDefault="00D31BDA" w:rsidP="009B45B7">
            <w:pPr>
              <w:pStyle w:val="afd"/>
            </w:pPr>
            <w:r w:rsidRPr="00DD345F">
              <w:t>Безпека життєдіял</w:t>
            </w:r>
            <w:r w:rsidR="00467B29">
              <w:t>ьності при роботі з комп'ютером</w:t>
            </w:r>
          </w:p>
          <w:p w14:paraId="45C11081" w14:textId="77777777" w:rsidR="00DB7A3B" w:rsidRPr="00DD345F" w:rsidRDefault="00DB7A3B" w:rsidP="00E51882">
            <w:pPr>
              <w:spacing w:after="0" w:line="240" w:lineRule="auto"/>
              <w:ind w:left="57" w:right="57" w:firstLine="420"/>
              <w:rPr>
                <w:rFonts w:ascii="Times New Roman" w:eastAsia="Times New Roman" w:hAnsi="Times New Roman" w:cs="Times New Roman"/>
                <w:sz w:val="24"/>
                <w:szCs w:val="24"/>
              </w:rPr>
            </w:pPr>
          </w:p>
        </w:tc>
      </w:tr>
      <w:tr w:rsidR="00DB7A3B" w:rsidRPr="00DD345F" w14:paraId="41CAD04B" w14:textId="77777777" w:rsidTr="002728BF">
        <w:tc>
          <w:tcPr>
            <w:tcW w:w="10490"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14:paraId="793D5AA1" w14:textId="77777777" w:rsidR="00DB7A3B" w:rsidRPr="00DD345F" w:rsidRDefault="00D31BDA" w:rsidP="00E84CC2">
            <w:pPr>
              <w:spacing w:after="0" w:line="240" w:lineRule="auto"/>
              <w:ind w:left="57" w:right="57"/>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Мережеві технології та Інтернет</w:t>
            </w:r>
          </w:p>
        </w:tc>
      </w:tr>
      <w:tr w:rsidR="00DB7A3B" w:rsidRPr="00DD345F" w14:paraId="4275F09E" w14:textId="77777777">
        <w:tc>
          <w:tcPr>
            <w:tcW w:w="5812" w:type="dxa"/>
            <w:tcBorders>
              <w:top w:val="single" w:sz="6" w:space="0" w:color="000000"/>
              <w:left w:val="single" w:sz="6" w:space="0" w:color="000000"/>
              <w:bottom w:val="single" w:sz="6" w:space="0" w:color="000000"/>
              <w:right w:val="single" w:sz="6" w:space="0" w:color="000000"/>
            </w:tcBorders>
          </w:tcPr>
          <w:p w14:paraId="1CA5A63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9E54A38"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0C5D0476" w14:textId="77777777" w:rsidR="00DB7A3B" w:rsidRPr="00DD345F" w:rsidRDefault="00D31BDA" w:rsidP="009B45B7">
            <w:pPr>
              <w:pStyle w:val="afd"/>
            </w:pPr>
            <w:r w:rsidRPr="00467B29">
              <w:rPr>
                <w:i/>
              </w:rPr>
              <w:t>Розуміє</w:t>
            </w:r>
            <w:r w:rsidRPr="00DD345F">
              <w:t xml:space="preserve"> поняття комп'ютерної мережі.</w:t>
            </w:r>
          </w:p>
          <w:p w14:paraId="6780EC98" w14:textId="77777777" w:rsidR="00DB7A3B" w:rsidRPr="00DD345F" w:rsidRDefault="00D31BDA" w:rsidP="00AC3A13">
            <w:pPr>
              <w:pStyle w:val="afd"/>
              <w:ind w:left="138" w:firstLine="344"/>
            </w:pPr>
            <w:r w:rsidRPr="00467B29">
              <w:rPr>
                <w:i/>
              </w:rPr>
              <w:t>Пояснює</w:t>
            </w:r>
            <w:r w:rsidRPr="00DD345F">
              <w:t xml:space="preserve"> відмінність між глобальною та локальною комп'ютерни</w:t>
            </w:r>
            <w:r w:rsidR="00CA5132">
              <w:t>ми</w:t>
            </w:r>
            <w:r w:rsidRPr="00DD345F">
              <w:t xml:space="preserve"> мереж</w:t>
            </w:r>
            <w:r w:rsidR="00CA5132">
              <w:t>ами</w:t>
            </w:r>
            <w:r w:rsidRPr="00DD345F">
              <w:t>.</w:t>
            </w:r>
          </w:p>
          <w:p w14:paraId="5801793B" w14:textId="77777777" w:rsidR="00DB7A3B" w:rsidRPr="00DD345F" w:rsidRDefault="00D31BDA" w:rsidP="009B45B7">
            <w:pPr>
              <w:pStyle w:val="afd"/>
            </w:pPr>
            <w:r w:rsidRPr="00467B29">
              <w:rPr>
                <w:i/>
              </w:rPr>
              <w:t xml:space="preserve">Наводить </w:t>
            </w:r>
            <w:r w:rsidRPr="00DD345F">
              <w:t>приклади пошукових систем.</w:t>
            </w:r>
          </w:p>
          <w:p w14:paraId="4B94A97F" w14:textId="77777777" w:rsidR="00DB7A3B" w:rsidRPr="00DD345F" w:rsidRDefault="00D31BDA" w:rsidP="009B45B7">
            <w:pPr>
              <w:pStyle w:val="afd"/>
            </w:pPr>
            <w:r w:rsidRPr="00467B29">
              <w:rPr>
                <w:i/>
              </w:rPr>
              <w:lastRenderedPageBreak/>
              <w:t>Наводить</w:t>
            </w:r>
            <w:r w:rsidRPr="00DD345F">
              <w:t xml:space="preserve"> приклади навчальних </w:t>
            </w:r>
            <w:proofErr w:type="spellStart"/>
            <w:r w:rsidRPr="00DD345F">
              <w:t>веб-ресурсів</w:t>
            </w:r>
            <w:proofErr w:type="spellEnd"/>
            <w:r w:rsidRPr="00DD345F">
              <w:t>.</w:t>
            </w:r>
          </w:p>
          <w:p w14:paraId="2137378B" w14:textId="77777777" w:rsidR="007B3925" w:rsidRPr="00DD345F" w:rsidRDefault="007B3925" w:rsidP="00E51882">
            <w:pPr>
              <w:spacing w:after="0" w:line="240" w:lineRule="auto"/>
              <w:ind w:left="57" w:right="57"/>
              <w:rPr>
                <w:rFonts w:ascii="Times New Roman" w:eastAsia="Times New Roman" w:hAnsi="Times New Roman" w:cs="Times New Roman"/>
                <w:sz w:val="24"/>
                <w:szCs w:val="24"/>
              </w:rPr>
            </w:pPr>
          </w:p>
          <w:p w14:paraId="5E5A9122"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537EA3AF" w14:textId="77777777" w:rsidR="00DB7A3B" w:rsidRPr="00DD345F" w:rsidRDefault="00D31BDA" w:rsidP="00AC3A13">
            <w:pPr>
              <w:pStyle w:val="afd"/>
              <w:ind w:left="138" w:firstLine="344"/>
            </w:pPr>
            <w:r w:rsidRPr="00467B29">
              <w:rPr>
                <w:i/>
              </w:rPr>
              <w:t xml:space="preserve">Використовує </w:t>
            </w:r>
            <w:r w:rsidRPr="00DD345F">
              <w:t xml:space="preserve">мережеві папки для обміну </w:t>
            </w:r>
            <w:r w:rsidR="00CA5132">
              <w:t>файлами та їх зберігання</w:t>
            </w:r>
            <w:r w:rsidRPr="00DD345F">
              <w:t>.</w:t>
            </w:r>
          </w:p>
          <w:p w14:paraId="3C5A64B7" w14:textId="77777777" w:rsidR="00DB7A3B" w:rsidRDefault="00D31BDA" w:rsidP="00AC3A13">
            <w:pPr>
              <w:pStyle w:val="afd"/>
              <w:ind w:left="138" w:firstLine="344"/>
            </w:pPr>
            <w:r w:rsidRPr="00467B29">
              <w:rPr>
                <w:i/>
              </w:rPr>
              <w:t>Дотримується</w:t>
            </w:r>
            <w:r w:rsidRPr="00DD345F">
              <w:t xml:space="preserve"> правил безпеки </w:t>
            </w:r>
            <w:r w:rsidR="00CA5132">
              <w:t>під час</w:t>
            </w:r>
            <w:r w:rsidRPr="00DD345F">
              <w:t xml:space="preserve"> використанн</w:t>
            </w:r>
            <w:r w:rsidR="00CA5132">
              <w:t>я</w:t>
            </w:r>
            <w:r w:rsidRPr="00DD345F">
              <w:t xml:space="preserve"> Інтернет</w:t>
            </w:r>
            <w:r w:rsidR="00736867" w:rsidRPr="00DD345F">
              <w:t>у</w:t>
            </w:r>
            <w:r w:rsidRPr="00DD345F">
              <w:t>.</w:t>
            </w:r>
          </w:p>
          <w:p w14:paraId="72D688C9" w14:textId="77777777" w:rsidR="00467B29" w:rsidRPr="00DD345F" w:rsidRDefault="00467B29" w:rsidP="00AC3A13">
            <w:pPr>
              <w:pStyle w:val="afd"/>
              <w:ind w:left="138" w:firstLine="344"/>
            </w:pPr>
          </w:p>
          <w:p w14:paraId="2B4A6BBA" w14:textId="77777777" w:rsidR="00DB7A3B" w:rsidRPr="00DD345F" w:rsidRDefault="007B3925" w:rsidP="00AC3A13">
            <w:pPr>
              <w:pStyle w:val="afd"/>
              <w:ind w:left="138" w:firstLine="344"/>
            </w:pPr>
            <w:r w:rsidRPr="00467B29">
              <w:rPr>
                <w:i/>
              </w:rPr>
              <w:t>Шука</w:t>
            </w:r>
            <w:r w:rsidR="00D31BDA" w:rsidRPr="00467B29">
              <w:rPr>
                <w:i/>
              </w:rPr>
              <w:t>є</w:t>
            </w:r>
            <w:r w:rsidRPr="00467B29">
              <w:rPr>
                <w:i/>
              </w:rPr>
              <w:t>,</w:t>
            </w:r>
            <w:r w:rsidR="00D31BDA" w:rsidRPr="00467B29">
              <w:rPr>
                <w:i/>
              </w:rPr>
              <w:t xml:space="preserve"> завантажу</w:t>
            </w:r>
            <w:r w:rsidRPr="00467B29">
              <w:rPr>
                <w:i/>
              </w:rPr>
              <w:t>є</w:t>
            </w:r>
            <w:r w:rsidR="00D31BDA" w:rsidRPr="00467B29">
              <w:rPr>
                <w:i/>
              </w:rPr>
              <w:t xml:space="preserve"> та зберіга</w:t>
            </w:r>
            <w:r w:rsidRPr="00467B29">
              <w:rPr>
                <w:i/>
              </w:rPr>
              <w:t>є</w:t>
            </w:r>
            <w:r w:rsidR="00D31BDA" w:rsidRPr="00DD345F">
              <w:t xml:space="preserve"> дані, отримані </w:t>
            </w:r>
            <w:r w:rsidRPr="00DD345F">
              <w:t>і</w:t>
            </w:r>
            <w:r w:rsidR="00D31BDA" w:rsidRPr="00DD345F">
              <w:t>з Всесвітньої мережі.</w:t>
            </w:r>
          </w:p>
          <w:p w14:paraId="611376D7"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42C2FFC1"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4DDA6D4C" w14:textId="77777777" w:rsidR="00DB7A3B" w:rsidRPr="00DD345F" w:rsidRDefault="00D31BDA" w:rsidP="00AC3A13">
            <w:pPr>
              <w:pStyle w:val="afd"/>
              <w:ind w:left="138" w:firstLine="344"/>
            </w:pPr>
            <w:r w:rsidRPr="00467B29">
              <w:rPr>
                <w:i/>
              </w:rPr>
              <w:t>Усвідомлює</w:t>
            </w:r>
            <w:r w:rsidRPr="00DD345F">
              <w:t xml:space="preserve"> необхідність дотримання авторського права.</w:t>
            </w:r>
          </w:p>
          <w:p w14:paraId="4F9FE2D0" w14:textId="77777777" w:rsidR="00DB7A3B" w:rsidRPr="00DD345F" w:rsidRDefault="00D31BDA" w:rsidP="00AC3A13">
            <w:pPr>
              <w:pStyle w:val="afd"/>
              <w:ind w:left="138" w:firstLine="344"/>
            </w:pPr>
            <w:r w:rsidRPr="00467B29">
              <w:rPr>
                <w:i/>
              </w:rPr>
              <w:t>Критично оцінює</w:t>
            </w:r>
            <w:r w:rsidRPr="00DD345F">
              <w:t xml:space="preserve"> відомості, отримані з мережі Інтернет</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CD161C" w14:textId="77777777" w:rsidR="00DB7A3B" w:rsidRDefault="00D31BDA" w:rsidP="009B45B7">
            <w:pPr>
              <w:pStyle w:val="afd"/>
            </w:pPr>
            <w:r w:rsidRPr="00DD345F">
              <w:lastRenderedPageBreak/>
              <w:t>Комп</w:t>
            </w:r>
            <w:r w:rsidR="00467B29">
              <w:t>’</w:t>
            </w:r>
            <w:r w:rsidRPr="00DD345F">
              <w:t xml:space="preserve">ютерні мережі. Локальна мережа. Використання мережевих папок. </w:t>
            </w:r>
          </w:p>
          <w:p w14:paraId="2DD61421" w14:textId="77777777" w:rsidR="00467B29" w:rsidRPr="00DD345F" w:rsidRDefault="00467B29" w:rsidP="009B45B7">
            <w:pPr>
              <w:pStyle w:val="afd"/>
            </w:pPr>
          </w:p>
          <w:p w14:paraId="08CEF54E" w14:textId="77777777" w:rsidR="00DB7A3B" w:rsidRDefault="00D31BDA" w:rsidP="009B45B7">
            <w:pPr>
              <w:pStyle w:val="afd"/>
            </w:pPr>
            <w:r w:rsidRPr="00DD345F">
              <w:t xml:space="preserve">Пошук </w:t>
            </w:r>
            <w:r w:rsidR="002D58F9" w:rsidRPr="00DD345F">
              <w:t>інформації в</w:t>
            </w:r>
            <w:r w:rsidRPr="00DD345F">
              <w:t xml:space="preserve"> Інтернет</w:t>
            </w:r>
            <w:r w:rsidR="002D58F9" w:rsidRPr="00DD345F">
              <w:t>і</w:t>
            </w:r>
            <w:r w:rsidRPr="00DD345F">
              <w:t xml:space="preserve">. </w:t>
            </w:r>
          </w:p>
          <w:p w14:paraId="06A57779" w14:textId="77777777" w:rsidR="00467B29" w:rsidRPr="00DD345F" w:rsidRDefault="00467B29" w:rsidP="009B45B7">
            <w:pPr>
              <w:pStyle w:val="afd"/>
            </w:pPr>
          </w:p>
          <w:p w14:paraId="14E51109" w14:textId="77777777" w:rsidR="00DB7A3B" w:rsidRDefault="00D31BDA" w:rsidP="009B45B7">
            <w:pPr>
              <w:pStyle w:val="afd"/>
            </w:pPr>
            <w:r w:rsidRPr="00DD345F">
              <w:t xml:space="preserve">Безпечне користування Інтернетом. </w:t>
            </w:r>
          </w:p>
          <w:p w14:paraId="32CB42F6" w14:textId="77777777" w:rsidR="00467B29" w:rsidRPr="00DD345F" w:rsidRDefault="00467B29" w:rsidP="009B45B7">
            <w:pPr>
              <w:pStyle w:val="afd"/>
            </w:pPr>
          </w:p>
          <w:p w14:paraId="3AD4B627" w14:textId="77777777" w:rsidR="00DB7A3B" w:rsidRDefault="00D31BDA" w:rsidP="009B45B7">
            <w:pPr>
              <w:pStyle w:val="afd"/>
            </w:pPr>
            <w:r w:rsidRPr="00DD345F">
              <w:t xml:space="preserve">Завантаження даних з Інтернету. Авторське право. </w:t>
            </w:r>
          </w:p>
          <w:p w14:paraId="0D5CC765" w14:textId="77777777" w:rsidR="00467B29" w:rsidRPr="00DD345F" w:rsidRDefault="00467B29" w:rsidP="009B45B7">
            <w:pPr>
              <w:pStyle w:val="afd"/>
            </w:pPr>
          </w:p>
          <w:p w14:paraId="3B5A1D46" w14:textId="77777777" w:rsidR="00DB7A3B" w:rsidRDefault="00D31BDA" w:rsidP="009B45B7">
            <w:pPr>
              <w:pStyle w:val="afd"/>
            </w:pPr>
            <w:r w:rsidRPr="00DD345F">
              <w:t xml:space="preserve">Критичне оцінювання </w:t>
            </w:r>
            <w:r w:rsidR="002D58F9" w:rsidRPr="00DD345F">
              <w:t>інформації</w:t>
            </w:r>
            <w:r w:rsidRPr="00DD345F">
              <w:t>, отриман</w:t>
            </w:r>
            <w:r w:rsidR="00CA5132">
              <w:t>ої</w:t>
            </w:r>
            <w:r w:rsidRPr="00DD345F">
              <w:t xml:space="preserve"> з Інтернету.</w:t>
            </w:r>
          </w:p>
          <w:p w14:paraId="0B21C705" w14:textId="77777777" w:rsidR="00467B29" w:rsidRDefault="00467B29" w:rsidP="009B45B7">
            <w:pPr>
              <w:pStyle w:val="afd"/>
            </w:pPr>
          </w:p>
          <w:p w14:paraId="29DCD453" w14:textId="77777777" w:rsidR="00467B29" w:rsidRPr="00DD345F" w:rsidRDefault="00467B29" w:rsidP="009B45B7">
            <w:pPr>
              <w:pStyle w:val="afd"/>
            </w:pPr>
          </w:p>
          <w:p w14:paraId="17CA2EE6" w14:textId="77777777" w:rsidR="00DB7A3B" w:rsidRPr="00DD345F" w:rsidRDefault="00D31BDA" w:rsidP="009B45B7">
            <w:pPr>
              <w:pStyle w:val="afd"/>
            </w:pPr>
            <w:r w:rsidRPr="00DD345F">
              <w:t>Використання мережі Інтернет для навчання</w:t>
            </w:r>
          </w:p>
        </w:tc>
      </w:tr>
      <w:tr w:rsidR="00DB7A3B" w:rsidRPr="00DD345F" w14:paraId="31B32D6A" w14:textId="77777777" w:rsidTr="002728BF">
        <w:tc>
          <w:tcPr>
            <w:tcW w:w="10490"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14:paraId="419CA6AE"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Опрацювання текстових даних</w:t>
            </w:r>
          </w:p>
        </w:tc>
      </w:tr>
      <w:tr w:rsidR="00DB7A3B" w:rsidRPr="00DD345F" w14:paraId="4FF8607F" w14:textId="77777777">
        <w:tc>
          <w:tcPr>
            <w:tcW w:w="5812" w:type="dxa"/>
            <w:tcBorders>
              <w:top w:val="single" w:sz="6" w:space="0" w:color="000000"/>
              <w:left w:val="single" w:sz="6" w:space="0" w:color="000000"/>
              <w:bottom w:val="single" w:sz="6" w:space="0" w:color="000000"/>
              <w:right w:val="single" w:sz="6" w:space="0" w:color="000000"/>
            </w:tcBorders>
          </w:tcPr>
          <w:p w14:paraId="41E20AEF"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7CA3AFC"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444585F3" w14:textId="77777777" w:rsidR="00D61388" w:rsidRDefault="00D61388" w:rsidP="009B45B7">
            <w:pPr>
              <w:pStyle w:val="afd"/>
            </w:pPr>
            <w:r w:rsidRPr="00467B29">
              <w:rPr>
                <w:i/>
              </w:rPr>
              <w:t xml:space="preserve">Пояснює </w:t>
            </w:r>
            <w:r>
              <w:t>поняття об’єкта та властивостей об’єкта.</w:t>
            </w:r>
          </w:p>
          <w:p w14:paraId="3A30A228" w14:textId="77777777" w:rsidR="00DB7A3B" w:rsidRPr="00DD345F" w:rsidRDefault="00D31BDA" w:rsidP="009B45B7">
            <w:pPr>
              <w:pStyle w:val="afd"/>
            </w:pPr>
            <w:r w:rsidRPr="00467B29">
              <w:rPr>
                <w:i/>
              </w:rPr>
              <w:t>Називає</w:t>
            </w:r>
            <w:r w:rsidRPr="00DD345F">
              <w:t xml:space="preserve"> основні об'єкти текстового документа.</w:t>
            </w:r>
          </w:p>
          <w:p w14:paraId="76C99B11" w14:textId="77777777" w:rsidR="00DB7A3B" w:rsidRPr="00DD345F" w:rsidRDefault="00D31BDA" w:rsidP="00AC3A13">
            <w:pPr>
              <w:pStyle w:val="afd"/>
              <w:ind w:left="138" w:firstLine="344"/>
            </w:pPr>
            <w:r w:rsidRPr="00467B29">
              <w:rPr>
                <w:i/>
              </w:rPr>
              <w:t>Називає</w:t>
            </w:r>
            <w:r w:rsidRPr="00DD345F">
              <w:t xml:space="preserve"> властивості символів, абзаців, сторінок, зображень </w:t>
            </w:r>
            <w:r w:rsidR="00CA5132">
              <w:t>і</w:t>
            </w:r>
            <w:r w:rsidRPr="00DD345F">
              <w:t xml:space="preserve"> таблиць.</w:t>
            </w:r>
          </w:p>
          <w:p w14:paraId="2F4EC068"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7B38188A"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32126044" w14:textId="77777777" w:rsidR="00DB7A3B" w:rsidRPr="00DD345F" w:rsidRDefault="00D31BDA" w:rsidP="00AC3A13">
            <w:pPr>
              <w:pStyle w:val="afd"/>
              <w:ind w:left="138" w:firstLine="344"/>
            </w:pPr>
            <w:r w:rsidRPr="00467B29">
              <w:rPr>
                <w:i/>
              </w:rPr>
              <w:t>Уміє</w:t>
            </w:r>
            <w:r w:rsidRPr="00DD345F">
              <w:t xml:space="preserve"> редагувати та форматувати об'єкти текстових документів.</w:t>
            </w:r>
          </w:p>
          <w:p w14:paraId="0603ED8B" w14:textId="77777777" w:rsidR="00DB7A3B" w:rsidRPr="00DD345F" w:rsidRDefault="00D31BDA" w:rsidP="00AC3A13">
            <w:pPr>
              <w:pStyle w:val="afd"/>
              <w:ind w:left="138" w:firstLine="344"/>
            </w:pPr>
            <w:r w:rsidRPr="00467B29">
              <w:rPr>
                <w:i/>
              </w:rPr>
              <w:t>Додає</w:t>
            </w:r>
            <w:r w:rsidRPr="00DD345F">
              <w:t xml:space="preserve"> зображення з файлів та налаштовує їхні параметри.</w:t>
            </w:r>
          </w:p>
          <w:p w14:paraId="5FBCA2FE" w14:textId="77777777" w:rsidR="00DB7A3B" w:rsidRPr="00DD345F" w:rsidRDefault="00D31BDA" w:rsidP="00AC3A13">
            <w:pPr>
              <w:pStyle w:val="afd"/>
              <w:ind w:left="138" w:firstLine="344"/>
            </w:pPr>
            <w:r w:rsidRPr="00467B29">
              <w:rPr>
                <w:i/>
              </w:rPr>
              <w:t>Додає т</w:t>
            </w:r>
            <w:r w:rsidRPr="00DD345F">
              <w:t>аблиці</w:t>
            </w:r>
            <w:r w:rsidR="001557F4" w:rsidRPr="00DD345F">
              <w:t xml:space="preserve"> </w:t>
            </w:r>
            <w:r w:rsidR="00467B29">
              <w:t>й</w:t>
            </w:r>
            <w:r w:rsidR="001557F4" w:rsidRPr="00DD345F">
              <w:t xml:space="preserve"> </w:t>
            </w:r>
            <w:proofErr w:type="spellStart"/>
            <w:r w:rsidR="00E26CEB" w:rsidRPr="00DD345F">
              <w:t>однорівневі</w:t>
            </w:r>
            <w:proofErr w:type="spellEnd"/>
            <w:r w:rsidR="00E26CEB" w:rsidRPr="00DD345F">
              <w:t xml:space="preserve"> </w:t>
            </w:r>
            <w:r w:rsidR="001557F4" w:rsidRPr="00DD345F">
              <w:t>списки</w:t>
            </w:r>
            <w:r w:rsidRPr="00DD345F">
              <w:t>, редагує та форматує їх.</w:t>
            </w:r>
          </w:p>
          <w:p w14:paraId="62C5DEA3" w14:textId="77777777" w:rsidR="00DB7A3B" w:rsidRPr="00DD345F" w:rsidRDefault="00D31BDA" w:rsidP="00AC3A13">
            <w:pPr>
              <w:pStyle w:val="afd"/>
              <w:ind w:left="138" w:firstLine="344"/>
            </w:pPr>
            <w:r w:rsidRPr="00467B29">
              <w:rPr>
                <w:i/>
              </w:rPr>
              <w:t>Налаштовує</w:t>
            </w:r>
            <w:r w:rsidRPr="00DD345F">
              <w:t xml:space="preserve"> параметри сторінки (розмір, орієнтацію, поля).</w:t>
            </w:r>
          </w:p>
          <w:p w14:paraId="5BFAF06D" w14:textId="77777777" w:rsidR="00DB7A3B" w:rsidRPr="00DD345F" w:rsidRDefault="00467B29" w:rsidP="00AC3A13">
            <w:pPr>
              <w:pStyle w:val="afd"/>
              <w:ind w:left="138" w:firstLine="344"/>
            </w:pPr>
            <w:r w:rsidRPr="00467B29">
              <w:rPr>
                <w:i/>
              </w:rPr>
              <w:t>Готує</w:t>
            </w:r>
            <w:r>
              <w:t xml:space="preserve"> документ до друку</w:t>
            </w:r>
          </w:p>
          <w:p w14:paraId="44E65DF0"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54AE9FF2"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4A3AE5FF" w14:textId="77777777" w:rsidR="00DB7A3B" w:rsidRPr="00DD345F" w:rsidRDefault="00D31BDA" w:rsidP="00AC3A13">
            <w:pPr>
              <w:pStyle w:val="afd"/>
              <w:ind w:left="138" w:firstLine="344"/>
            </w:pPr>
            <w:r w:rsidRPr="00467B29">
              <w:rPr>
                <w:i/>
              </w:rPr>
              <w:t>Усвідомлює</w:t>
            </w:r>
            <w:r w:rsidRPr="00DD345F">
              <w:t xml:space="preserve"> роль </w:t>
            </w:r>
            <w:r w:rsidR="002856CD" w:rsidRPr="00DD345F">
              <w:t xml:space="preserve">електронного </w:t>
            </w:r>
            <w:r w:rsidRPr="00DD345F">
              <w:t>документообігу у сучасному суспільстві.</w:t>
            </w:r>
          </w:p>
          <w:p w14:paraId="509654BB" w14:textId="77777777" w:rsidR="00DB7A3B" w:rsidRPr="00DD345F" w:rsidRDefault="00D31BDA" w:rsidP="00AC3A13">
            <w:pPr>
              <w:pStyle w:val="afd"/>
              <w:ind w:left="138" w:firstLine="344"/>
            </w:pPr>
            <w:r w:rsidRPr="00467B29">
              <w:rPr>
                <w:i/>
              </w:rPr>
              <w:t>Оцін</w:t>
            </w:r>
            <w:r w:rsidR="00CA5132" w:rsidRPr="00467B29">
              <w:rPr>
                <w:i/>
              </w:rPr>
              <w:t>ю</w:t>
            </w:r>
            <w:r w:rsidRPr="00467B29">
              <w:rPr>
                <w:i/>
              </w:rPr>
              <w:t>є</w:t>
            </w:r>
            <w:r w:rsidR="00CA5132">
              <w:t xml:space="preserve"> якість</w:t>
            </w:r>
            <w:r w:rsidRPr="00DD345F">
              <w:t xml:space="preserve"> форматування текстового документа.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3D75C2" w14:textId="77777777" w:rsidR="00DB7A3B" w:rsidRDefault="00D61388" w:rsidP="009B45B7">
            <w:pPr>
              <w:pStyle w:val="afd"/>
            </w:pPr>
            <w:r>
              <w:t xml:space="preserve">Об’єкти та їхні властивості. </w:t>
            </w:r>
            <w:r w:rsidR="00D42449">
              <w:t xml:space="preserve">Дії над об’єктами. </w:t>
            </w:r>
            <w:r w:rsidR="00D31BDA" w:rsidRPr="00DD345F">
              <w:t>Основні об'єкти текстового документа.</w:t>
            </w:r>
          </w:p>
          <w:p w14:paraId="7ADB558F" w14:textId="77777777" w:rsidR="00467B29" w:rsidRPr="00DD345F" w:rsidRDefault="00467B29" w:rsidP="009B45B7">
            <w:pPr>
              <w:pStyle w:val="afd"/>
            </w:pPr>
          </w:p>
          <w:p w14:paraId="4B6E5718" w14:textId="77777777" w:rsidR="00DB7A3B" w:rsidRDefault="00D31BDA" w:rsidP="009B45B7">
            <w:pPr>
              <w:pStyle w:val="afd"/>
            </w:pPr>
            <w:r w:rsidRPr="00DD345F">
              <w:t>Програмне забезпечення для опрацювання текстів.</w:t>
            </w:r>
          </w:p>
          <w:p w14:paraId="63100F34" w14:textId="77777777" w:rsidR="00467B29" w:rsidRPr="00DD345F" w:rsidRDefault="00467B29" w:rsidP="009B45B7">
            <w:pPr>
              <w:pStyle w:val="afd"/>
            </w:pPr>
          </w:p>
          <w:p w14:paraId="7A2435C6" w14:textId="77777777" w:rsidR="00DB7A3B" w:rsidRDefault="00D31BDA" w:rsidP="009B45B7">
            <w:pPr>
              <w:pStyle w:val="afd"/>
            </w:pPr>
            <w:r w:rsidRPr="00DD345F">
              <w:t>Введення, редагування та форматування символів і абзаців.</w:t>
            </w:r>
          </w:p>
          <w:p w14:paraId="5A2FDEBF" w14:textId="77777777" w:rsidR="00467B29" w:rsidRPr="00DD345F" w:rsidRDefault="00467B29" w:rsidP="009B45B7">
            <w:pPr>
              <w:pStyle w:val="afd"/>
            </w:pPr>
          </w:p>
          <w:p w14:paraId="79811BED" w14:textId="77777777" w:rsidR="00DB7A3B" w:rsidRDefault="00D31BDA" w:rsidP="009B45B7">
            <w:pPr>
              <w:pStyle w:val="afd"/>
            </w:pPr>
            <w:r w:rsidRPr="00DD345F">
              <w:t xml:space="preserve">Додавання зображень із файлу та їх форматування. </w:t>
            </w:r>
          </w:p>
          <w:p w14:paraId="69194B6E" w14:textId="77777777" w:rsidR="00467B29" w:rsidRPr="00DD345F" w:rsidRDefault="00467B29" w:rsidP="009B45B7">
            <w:pPr>
              <w:pStyle w:val="afd"/>
            </w:pPr>
          </w:p>
          <w:p w14:paraId="0A6FB061" w14:textId="77777777" w:rsidR="00DB7A3B" w:rsidRDefault="00D31BDA" w:rsidP="009B45B7">
            <w:pPr>
              <w:pStyle w:val="afd"/>
            </w:pPr>
            <w:r w:rsidRPr="00DD345F">
              <w:t xml:space="preserve">Додавання, редагування та форматування таблиць. </w:t>
            </w:r>
          </w:p>
          <w:p w14:paraId="79CE1E8D" w14:textId="77777777" w:rsidR="00467B29" w:rsidRPr="00DD345F" w:rsidRDefault="00467B29" w:rsidP="009B45B7">
            <w:pPr>
              <w:pStyle w:val="afd"/>
            </w:pPr>
          </w:p>
          <w:p w14:paraId="7376F298" w14:textId="77777777" w:rsidR="001557F4" w:rsidRDefault="001557F4" w:rsidP="009B45B7">
            <w:pPr>
              <w:pStyle w:val="afd"/>
            </w:pPr>
            <w:proofErr w:type="spellStart"/>
            <w:r w:rsidRPr="00DD345F">
              <w:t>Однорівневі</w:t>
            </w:r>
            <w:proofErr w:type="spellEnd"/>
            <w:r w:rsidRPr="00DD345F">
              <w:t xml:space="preserve"> списки.</w:t>
            </w:r>
          </w:p>
          <w:p w14:paraId="3545964C" w14:textId="77777777" w:rsidR="00467B29" w:rsidRPr="00DD345F" w:rsidRDefault="00467B29" w:rsidP="009B45B7">
            <w:pPr>
              <w:pStyle w:val="afd"/>
            </w:pPr>
          </w:p>
          <w:p w14:paraId="49A3BCCC" w14:textId="77777777" w:rsidR="00DB7A3B" w:rsidRDefault="00D31BDA" w:rsidP="009B45B7">
            <w:pPr>
              <w:pStyle w:val="afd"/>
            </w:pPr>
            <w:r w:rsidRPr="00DD345F">
              <w:t>Сторінки документа та їх форматування.</w:t>
            </w:r>
          </w:p>
          <w:p w14:paraId="298EBA1F" w14:textId="77777777" w:rsidR="00467B29" w:rsidRPr="00DD345F" w:rsidRDefault="00467B29" w:rsidP="009B45B7">
            <w:pPr>
              <w:pStyle w:val="afd"/>
            </w:pPr>
          </w:p>
          <w:p w14:paraId="63871332" w14:textId="77777777" w:rsidR="00DB7A3B" w:rsidRPr="00DD345F" w:rsidRDefault="00D31BDA" w:rsidP="009B45B7">
            <w:pPr>
              <w:pStyle w:val="afd"/>
            </w:pPr>
            <w:r w:rsidRPr="00DD345F">
              <w:t>Підготовка документа до друку. Друк документа</w:t>
            </w:r>
          </w:p>
        </w:tc>
      </w:tr>
      <w:tr w:rsidR="00C81447" w:rsidRPr="00DD345F" w14:paraId="5A983F25"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069AC13B" w14:textId="77777777" w:rsidR="003014D3" w:rsidRPr="003014D3" w:rsidRDefault="003014D3"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79F3A6C8"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«Родинні фінанси». 5 клас</w:t>
            </w:r>
            <w:r w:rsidR="003014D3">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Т</w:t>
            </w:r>
            <w:r w:rsidR="00467B29">
              <w:rPr>
                <w:rFonts w:ascii="Times New Roman" w:eastAsia="Times New Roman" w:hAnsi="Times New Roman" w:cs="Times New Roman"/>
                <w:sz w:val="20"/>
                <w:szCs w:val="20"/>
              </w:rPr>
              <w:t>ема 8 «Гроші в житті родини»,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58</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13524942"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 xml:space="preserve">Робочий зошит «Родинні фінанси». </w:t>
            </w:r>
            <w:r w:rsidR="003014D3">
              <w:rPr>
                <w:rFonts w:ascii="Times New Roman" w:eastAsia="Times New Roman" w:hAnsi="Times New Roman" w:cs="Times New Roman"/>
                <w:sz w:val="20"/>
                <w:szCs w:val="20"/>
              </w:rPr>
              <w:t xml:space="preserve">5 клас, </w:t>
            </w:r>
            <w:r w:rsidRPr="003014D3">
              <w:rPr>
                <w:rFonts w:ascii="Times New Roman" w:eastAsia="Times New Roman" w:hAnsi="Times New Roman" w:cs="Times New Roman"/>
                <w:sz w:val="20"/>
                <w:szCs w:val="20"/>
              </w:rPr>
              <w:t>Те</w:t>
            </w:r>
            <w:r w:rsidR="00467B29">
              <w:rPr>
                <w:rFonts w:ascii="Times New Roman" w:eastAsia="Times New Roman" w:hAnsi="Times New Roman" w:cs="Times New Roman"/>
                <w:sz w:val="20"/>
                <w:szCs w:val="20"/>
              </w:rPr>
              <w:t>ма 8 «Гроші в житті родини»,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29</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32B2B7FB"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«Фінансово-грамотний споживач». 6 клас</w:t>
            </w:r>
            <w:r w:rsidR="003014D3">
              <w:rPr>
                <w:rFonts w:ascii="Times New Roman" w:eastAsia="Times New Roman" w:hAnsi="Times New Roman" w:cs="Times New Roman"/>
                <w:sz w:val="20"/>
                <w:szCs w:val="20"/>
              </w:rPr>
              <w:t>, в</w:t>
            </w:r>
            <w:r w:rsidRPr="003014D3">
              <w:rPr>
                <w:rFonts w:ascii="Times New Roman" w:eastAsia="Times New Roman" w:hAnsi="Times New Roman" w:cs="Times New Roman"/>
                <w:sz w:val="20"/>
                <w:szCs w:val="20"/>
              </w:rPr>
              <w:t xml:space="preserve">ступ. Віртуальна екскурсія в «Музей грошей </w:t>
            </w:r>
            <w:r w:rsidR="00467B29">
              <w:rPr>
                <w:rFonts w:ascii="Times New Roman" w:eastAsia="Times New Roman" w:hAnsi="Times New Roman" w:cs="Times New Roman"/>
                <w:sz w:val="20"/>
                <w:szCs w:val="20"/>
              </w:rPr>
              <w:t>Національного банку України»,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5, с.</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15</w:t>
            </w:r>
            <w:r w:rsidR="00467B29">
              <w:rPr>
                <w:rFonts w:ascii="Times New Roman" w:eastAsia="Times New Roman" w:hAnsi="Times New Roman" w:cs="Times New Roman"/>
                <w:sz w:val="20"/>
                <w:szCs w:val="20"/>
              </w:rPr>
              <w:t>.</w:t>
            </w:r>
          </w:p>
          <w:p w14:paraId="0D48EE48"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Робочий зошит «Фінансово-грамотний споживач»</w:t>
            </w:r>
            <w:r w:rsidR="003014D3">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6 клас</w:t>
            </w:r>
            <w:r w:rsidR="003014D3">
              <w:rPr>
                <w:rFonts w:ascii="Times New Roman" w:eastAsia="Times New Roman" w:hAnsi="Times New Roman" w:cs="Times New Roman"/>
                <w:sz w:val="20"/>
                <w:szCs w:val="20"/>
              </w:rPr>
              <w:t>, в</w:t>
            </w:r>
            <w:r w:rsidRPr="003014D3">
              <w:rPr>
                <w:rFonts w:ascii="Times New Roman" w:eastAsia="Times New Roman" w:hAnsi="Times New Roman" w:cs="Times New Roman"/>
                <w:sz w:val="20"/>
                <w:szCs w:val="20"/>
              </w:rPr>
              <w:t xml:space="preserve">ступ. Віртуальна екскурсія в «Музей грошей </w:t>
            </w:r>
            <w:r w:rsidR="00467B29">
              <w:rPr>
                <w:rFonts w:ascii="Times New Roman" w:eastAsia="Times New Roman" w:hAnsi="Times New Roman" w:cs="Times New Roman"/>
                <w:sz w:val="20"/>
                <w:szCs w:val="20"/>
              </w:rPr>
              <w:t>Національного банку України», с</w:t>
            </w:r>
            <w:r w:rsidRPr="003014D3">
              <w:rPr>
                <w:rFonts w:ascii="Times New Roman" w:eastAsia="Times New Roman" w:hAnsi="Times New Roman" w:cs="Times New Roman"/>
                <w:sz w:val="20"/>
                <w:szCs w:val="20"/>
              </w:rPr>
              <w:t xml:space="preserve">. </w:t>
            </w:r>
            <w:r w:rsidR="00467B29">
              <w:rPr>
                <w:rFonts w:ascii="Times New Roman" w:eastAsia="Times New Roman" w:hAnsi="Times New Roman" w:cs="Times New Roman"/>
                <w:sz w:val="20"/>
                <w:szCs w:val="20"/>
              </w:rPr>
              <w:t xml:space="preserve"> 4, с</w:t>
            </w:r>
            <w:r w:rsidRPr="003014D3">
              <w:rPr>
                <w:rFonts w:ascii="Times New Roman" w:eastAsia="Times New Roman" w:hAnsi="Times New Roman" w:cs="Times New Roman"/>
                <w:sz w:val="20"/>
                <w:szCs w:val="20"/>
              </w:rPr>
              <w:t>. 7</w:t>
            </w:r>
            <w:r w:rsidR="00467B29">
              <w:rPr>
                <w:rFonts w:ascii="Times New Roman" w:eastAsia="Times New Roman" w:hAnsi="Times New Roman" w:cs="Times New Roman"/>
                <w:sz w:val="20"/>
                <w:szCs w:val="20"/>
              </w:rPr>
              <w:t>.</w:t>
            </w:r>
          </w:p>
          <w:p w14:paraId="4582530D"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«Фінансово-грамотний споживач». 6 клас</w:t>
            </w:r>
            <w:r w:rsidR="003014D3">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r w:rsidR="003014D3">
              <w:rPr>
                <w:rFonts w:ascii="Times New Roman" w:eastAsia="Times New Roman" w:hAnsi="Times New Roman" w:cs="Times New Roman"/>
                <w:sz w:val="20"/>
                <w:szCs w:val="20"/>
              </w:rPr>
              <w:t>т</w:t>
            </w:r>
            <w:r w:rsidRPr="003014D3">
              <w:rPr>
                <w:rFonts w:ascii="Times New Roman" w:eastAsia="Times New Roman" w:hAnsi="Times New Roman" w:cs="Times New Roman"/>
                <w:sz w:val="20"/>
                <w:szCs w:val="20"/>
              </w:rPr>
              <w:t>ема 5 «Купівл</w:t>
            </w:r>
            <w:r w:rsidR="00467B29">
              <w:rPr>
                <w:rFonts w:ascii="Times New Roman" w:eastAsia="Times New Roman" w:hAnsi="Times New Roman" w:cs="Times New Roman"/>
                <w:sz w:val="20"/>
                <w:szCs w:val="20"/>
              </w:rPr>
              <w:t>я товарів в мережі Інтернет»,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61</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33B8FB95" w14:textId="77777777" w:rsidR="00C81447" w:rsidRPr="00DD345F" w:rsidRDefault="00C81447" w:rsidP="003014D3">
            <w:pPr>
              <w:spacing w:after="0" w:line="240" w:lineRule="auto"/>
              <w:ind w:left="57" w:right="57"/>
              <w:jc w:val="both"/>
              <w:rPr>
                <w:rFonts w:ascii="Times New Roman" w:eastAsia="Times New Roman" w:hAnsi="Times New Roman" w:cs="Times New Roman"/>
                <w:b/>
                <w:sz w:val="24"/>
                <w:szCs w:val="24"/>
              </w:rPr>
            </w:pPr>
            <w:r w:rsidRPr="003014D3">
              <w:rPr>
                <w:rFonts w:ascii="Times New Roman" w:eastAsia="Times New Roman" w:hAnsi="Times New Roman" w:cs="Times New Roman"/>
                <w:sz w:val="20"/>
                <w:szCs w:val="20"/>
              </w:rPr>
              <w:t>Робочий зошит «Фінансово-грамотний споживач». 6 клас</w:t>
            </w:r>
            <w:r w:rsidR="003014D3">
              <w:rPr>
                <w:rFonts w:ascii="Times New Roman" w:eastAsia="Times New Roman" w:hAnsi="Times New Roman" w:cs="Times New Roman"/>
                <w:sz w:val="20"/>
                <w:szCs w:val="20"/>
              </w:rPr>
              <w:t>, т</w:t>
            </w:r>
            <w:r w:rsidRPr="003014D3">
              <w:rPr>
                <w:rFonts w:ascii="Times New Roman" w:eastAsia="Times New Roman" w:hAnsi="Times New Roman" w:cs="Times New Roman"/>
                <w:sz w:val="20"/>
                <w:szCs w:val="20"/>
              </w:rPr>
              <w:t>ема 5 «Купівля товарів в мережі Інтернет»</w:t>
            </w:r>
            <w:r w:rsidR="00467B29">
              <w:rPr>
                <w:rFonts w:ascii="Times New Roman" w:eastAsia="Times New Roman" w:hAnsi="Times New Roman" w:cs="Times New Roman"/>
                <w:sz w:val="20"/>
                <w:szCs w:val="20"/>
              </w:rPr>
              <w:t>, с</w:t>
            </w:r>
            <w:r w:rsidRPr="003014D3">
              <w:rPr>
                <w:rFonts w:ascii="Times New Roman" w:eastAsia="Times New Roman" w:hAnsi="Times New Roman" w:cs="Times New Roman"/>
                <w:sz w:val="20"/>
                <w:szCs w:val="20"/>
              </w:rPr>
              <w:t>. 23</w:t>
            </w:r>
          </w:p>
        </w:tc>
      </w:tr>
      <w:tr w:rsidR="00DB7A3B" w:rsidRPr="00DD345F" w14:paraId="37A8031C" w14:textId="77777777" w:rsidTr="002728BF">
        <w:tc>
          <w:tcPr>
            <w:tcW w:w="10490"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14:paraId="1DBB5B3D" w14:textId="77777777" w:rsidR="00DB7A3B" w:rsidRPr="00DD345F" w:rsidRDefault="003E2A9C" w:rsidP="00E84CC2">
            <w:pPr>
              <w:spacing w:after="0" w:line="240" w:lineRule="auto"/>
              <w:ind w:left="57"/>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DB7A3B" w:rsidRPr="00DD345F" w14:paraId="21021B81" w14:textId="77777777">
        <w:tc>
          <w:tcPr>
            <w:tcW w:w="5812" w:type="dxa"/>
            <w:tcBorders>
              <w:top w:val="single" w:sz="6" w:space="0" w:color="000000"/>
              <w:left w:val="single" w:sz="6" w:space="0" w:color="000000"/>
              <w:bottom w:val="single" w:sz="6" w:space="0" w:color="000000"/>
              <w:right w:val="single" w:sz="6" w:space="0" w:color="000000"/>
            </w:tcBorders>
          </w:tcPr>
          <w:p w14:paraId="438C1BBE"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111284E"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3A4421D6" w14:textId="77777777" w:rsidR="00DB7A3B" w:rsidRPr="00DD345F" w:rsidRDefault="00D31BDA" w:rsidP="00AC3A13">
            <w:pPr>
              <w:pStyle w:val="afd"/>
              <w:ind w:left="138" w:firstLine="425"/>
            </w:pPr>
            <w:r w:rsidRPr="00467B29">
              <w:rPr>
                <w:i/>
              </w:rPr>
              <w:lastRenderedPageBreak/>
              <w:t>Пояснює</w:t>
            </w:r>
            <w:r w:rsidRPr="00DD345F">
              <w:t xml:space="preserve"> поняття алгоритму</w:t>
            </w:r>
            <w:r w:rsidR="009D4717" w:rsidRPr="00DD345F">
              <w:t xml:space="preserve"> та програми</w:t>
            </w:r>
            <w:r w:rsidRPr="00DD345F">
              <w:t xml:space="preserve">. </w:t>
            </w:r>
          </w:p>
          <w:p w14:paraId="62D2DEFD" w14:textId="77777777" w:rsidR="00DB7A3B" w:rsidRPr="00DD345F" w:rsidRDefault="00D31BDA" w:rsidP="00AC3A13">
            <w:pPr>
              <w:pStyle w:val="afd"/>
              <w:ind w:left="138" w:firstLine="425"/>
            </w:pPr>
            <w:r w:rsidRPr="00467B29">
              <w:rPr>
                <w:i/>
              </w:rPr>
              <w:t>Наводить приклади</w:t>
            </w:r>
            <w:r w:rsidRPr="00DD345F">
              <w:t xml:space="preserve"> виконавців та команд, які вони виконують.</w:t>
            </w:r>
          </w:p>
          <w:p w14:paraId="4EC17E5B" w14:textId="77777777" w:rsidR="00DB7A3B" w:rsidRPr="00DD345F" w:rsidRDefault="00D31BDA" w:rsidP="00AC3A13">
            <w:pPr>
              <w:pStyle w:val="afd"/>
              <w:ind w:left="138" w:firstLine="425"/>
            </w:pPr>
            <w:r w:rsidRPr="00467B29">
              <w:rPr>
                <w:i/>
              </w:rPr>
              <w:t>Пояснює</w:t>
            </w:r>
            <w:r w:rsidRPr="00DD345F">
              <w:t xml:space="preserve"> сутність алгоритмічних структур.</w:t>
            </w:r>
          </w:p>
          <w:p w14:paraId="701938DB" w14:textId="77777777" w:rsidR="00DB7A3B" w:rsidRDefault="00DB7A3B" w:rsidP="00AC3A13">
            <w:pPr>
              <w:spacing w:after="0" w:line="240" w:lineRule="auto"/>
              <w:ind w:left="138" w:firstLine="425"/>
              <w:rPr>
                <w:rFonts w:ascii="Times New Roman" w:eastAsia="Times New Roman" w:hAnsi="Times New Roman" w:cs="Times New Roman"/>
                <w:sz w:val="24"/>
                <w:szCs w:val="24"/>
              </w:rPr>
            </w:pPr>
          </w:p>
          <w:p w14:paraId="12A7148F" w14:textId="77777777" w:rsidR="00467B29" w:rsidRPr="00DD345F" w:rsidRDefault="00467B29" w:rsidP="00AC3A13">
            <w:pPr>
              <w:spacing w:after="0" w:line="240" w:lineRule="auto"/>
              <w:ind w:left="138" w:firstLine="425"/>
              <w:rPr>
                <w:rFonts w:ascii="Times New Roman" w:eastAsia="Times New Roman" w:hAnsi="Times New Roman" w:cs="Times New Roman"/>
                <w:sz w:val="24"/>
                <w:szCs w:val="24"/>
              </w:rPr>
            </w:pPr>
          </w:p>
          <w:p w14:paraId="2ECC741D"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748F3EEB" w14:textId="77777777" w:rsidR="00DB7A3B" w:rsidRPr="00DD345F" w:rsidRDefault="00D31BDA" w:rsidP="00AC3A13">
            <w:pPr>
              <w:pStyle w:val="afd"/>
              <w:ind w:left="138" w:firstLine="425"/>
            </w:pPr>
            <w:r w:rsidRPr="00467B29">
              <w:rPr>
                <w:i/>
              </w:rPr>
              <w:t>Складає</w:t>
            </w:r>
            <w:r w:rsidRPr="00DD345F">
              <w:t xml:space="preserve"> прості алгоритми.</w:t>
            </w:r>
          </w:p>
          <w:p w14:paraId="366DBB07" w14:textId="77777777" w:rsidR="00DB7A3B" w:rsidRPr="00DD345F" w:rsidRDefault="00D31BDA" w:rsidP="00AC3A13">
            <w:pPr>
              <w:pStyle w:val="afd"/>
              <w:ind w:left="138" w:firstLine="425"/>
            </w:pPr>
            <w:r w:rsidRPr="00467B29">
              <w:rPr>
                <w:i/>
              </w:rPr>
              <w:t xml:space="preserve">Розрізняє </w:t>
            </w:r>
            <w:r w:rsidRPr="00DD345F">
              <w:t>алгоритмічні структури.</w:t>
            </w:r>
          </w:p>
          <w:p w14:paraId="2AACC68C" w14:textId="77777777" w:rsidR="00DB7A3B" w:rsidRPr="00DD345F" w:rsidRDefault="00D31BDA" w:rsidP="00AC3A13">
            <w:pPr>
              <w:pStyle w:val="afd"/>
              <w:ind w:left="138" w:firstLine="425"/>
            </w:pPr>
            <w:r w:rsidRPr="00467B29">
              <w:rPr>
                <w:i/>
              </w:rPr>
              <w:t xml:space="preserve">Використовує </w:t>
            </w:r>
            <w:r w:rsidRPr="00DD345F">
              <w:t>середовище для опису та виконання алгоритмів.</w:t>
            </w:r>
          </w:p>
          <w:p w14:paraId="4149BBE1" w14:textId="77777777" w:rsidR="00DB7A3B" w:rsidRPr="00DD345F" w:rsidRDefault="00D31BDA" w:rsidP="00AC3A13">
            <w:pPr>
              <w:pStyle w:val="afd"/>
              <w:ind w:left="138" w:firstLine="425"/>
            </w:pPr>
            <w:r w:rsidRPr="00467B29">
              <w:rPr>
                <w:i/>
              </w:rPr>
              <w:t>Обирає</w:t>
            </w:r>
            <w:r w:rsidRPr="00DD345F">
              <w:t xml:space="preserve"> алгоритмічні структури для розв'язування поставленої задачі.</w:t>
            </w:r>
          </w:p>
          <w:p w14:paraId="44B98A78" w14:textId="77777777" w:rsidR="00DB7A3B" w:rsidRPr="00DD345F" w:rsidRDefault="00E51882" w:rsidP="00AC3A13">
            <w:pPr>
              <w:pStyle w:val="afd"/>
              <w:ind w:left="138" w:firstLine="425"/>
            </w:pPr>
            <w:r>
              <w:t>З</w:t>
            </w:r>
            <w:r w:rsidRPr="00DD345F">
              <w:t>а необхідності</w:t>
            </w:r>
            <w:r>
              <w:t xml:space="preserve"> </w:t>
            </w:r>
            <w:r w:rsidRPr="00467B29">
              <w:rPr>
                <w:i/>
              </w:rPr>
              <w:t>к</w:t>
            </w:r>
            <w:r w:rsidR="00D31BDA" w:rsidRPr="00467B29">
              <w:rPr>
                <w:i/>
              </w:rPr>
              <w:t>оригу</w:t>
            </w:r>
            <w:r w:rsidRPr="00467B29">
              <w:rPr>
                <w:i/>
              </w:rPr>
              <w:t>є</w:t>
            </w:r>
            <w:r w:rsidR="00D31BDA" w:rsidRPr="00DD345F">
              <w:t xml:space="preserve"> алгоритм</w:t>
            </w:r>
            <w:r>
              <w:t>и</w:t>
            </w:r>
            <w:r w:rsidR="00D31BDA" w:rsidRPr="00DD345F">
              <w:t>.</w:t>
            </w:r>
          </w:p>
          <w:p w14:paraId="1D01EE5E" w14:textId="77777777" w:rsidR="00854DC8" w:rsidRPr="00DD345F" w:rsidRDefault="00E51882" w:rsidP="00AC3A13">
            <w:pPr>
              <w:pStyle w:val="afd"/>
              <w:ind w:left="138" w:firstLine="425"/>
            </w:pPr>
            <w:r w:rsidRPr="00467B29">
              <w:rPr>
                <w:i/>
              </w:rPr>
              <w:t>В</w:t>
            </w:r>
            <w:r w:rsidR="00E34298" w:rsidRPr="00467B29">
              <w:rPr>
                <w:i/>
              </w:rPr>
              <w:t>икону</w:t>
            </w:r>
            <w:r w:rsidRPr="00467B29">
              <w:rPr>
                <w:i/>
              </w:rPr>
              <w:t>є</w:t>
            </w:r>
            <w:r w:rsidR="00E34298" w:rsidRPr="00DD345F">
              <w:t xml:space="preserve"> алгоритм</w:t>
            </w:r>
            <w:r w:rsidR="00467B29">
              <w:t>и, подані у формальному вигляді</w:t>
            </w:r>
          </w:p>
          <w:p w14:paraId="6E225EA4" w14:textId="77777777" w:rsidR="00DB7A3B" w:rsidRPr="00DD345F" w:rsidRDefault="00DB7A3B" w:rsidP="00AC3A13">
            <w:pPr>
              <w:spacing w:after="0" w:line="240" w:lineRule="auto"/>
              <w:ind w:left="138" w:firstLine="425"/>
              <w:rPr>
                <w:rFonts w:ascii="Times New Roman" w:eastAsia="Times New Roman" w:hAnsi="Times New Roman" w:cs="Times New Roman"/>
                <w:sz w:val="24"/>
                <w:szCs w:val="24"/>
              </w:rPr>
            </w:pPr>
          </w:p>
          <w:p w14:paraId="3795B942"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05F0E03D" w14:textId="77777777" w:rsidR="00DB7A3B" w:rsidRPr="00DD345F" w:rsidRDefault="00D31BDA" w:rsidP="00AC3A13">
            <w:pPr>
              <w:pStyle w:val="afd"/>
              <w:ind w:left="138" w:firstLine="425"/>
            </w:pPr>
            <w:r w:rsidRPr="00467B29">
              <w:rPr>
                <w:i/>
              </w:rPr>
              <w:t>Усвідомлює</w:t>
            </w:r>
            <w:r w:rsidRPr="00DD345F">
              <w:t xml:space="preserve"> значущість алгоритмів у житті.</w:t>
            </w:r>
          </w:p>
          <w:p w14:paraId="04D72DAD" w14:textId="77777777" w:rsidR="00DB7A3B" w:rsidRPr="00DD345F" w:rsidRDefault="00D31BDA" w:rsidP="00AC3A13">
            <w:pPr>
              <w:pStyle w:val="afd"/>
              <w:ind w:left="138" w:firstLine="425"/>
            </w:pPr>
            <w:r w:rsidRPr="00467B29">
              <w:rPr>
                <w:i/>
              </w:rPr>
              <w:t>Робить висновки</w:t>
            </w:r>
            <w:r w:rsidRPr="00DD345F">
              <w:t xml:space="preserve"> про відповідність результату виконання алгоритму поставленій задачі</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FFEB16" w14:textId="77777777" w:rsidR="00DB7A3B" w:rsidRDefault="00D31BDA" w:rsidP="009B45B7">
            <w:pPr>
              <w:pStyle w:val="afd"/>
            </w:pPr>
            <w:r w:rsidRPr="00DD345F">
              <w:lastRenderedPageBreak/>
              <w:t>Виконав</w:t>
            </w:r>
            <w:r w:rsidR="00CA377F">
              <w:rPr>
                <w:lang w:val="ru-RU"/>
              </w:rPr>
              <w:t>ц</w:t>
            </w:r>
            <w:r w:rsidR="00CA377F">
              <w:t>і</w:t>
            </w:r>
            <w:r w:rsidRPr="00DD345F">
              <w:t xml:space="preserve"> алгоритмів та </w:t>
            </w:r>
            <w:r w:rsidR="00CA377F">
              <w:t xml:space="preserve">їхні </w:t>
            </w:r>
            <w:r w:rsidRPr="00DD345F">
              <w:t>систем</w:t>
            </w:r>
            <w:r w:rsidR="00CA377F">
              <w:t>и</w:t>
            </w:r>
            <w:r w:rsidRPr="00DD345F">
              <w:t xml:space="preserve"> команд.</w:t>
            </w:r>
          </w:p>
          <w:p w14:paraId="6DEA8F65" w14:textId="77777777" w:rsidR="00467B29" w:rsidRPr="00DD345F" w:rsidRDefault="00467B29" w:rsidP="009B45B7">
            <w:pPr>
              <w:pStyle w:val="afd"/>
            </w:pPr>
          </w:p>
          <w:p w14:paraId="5A8BFED1" w14:textId="77777777" w:rsidR="00DB7A3B" w:rsidRDefault="00D31BDA" w:rsidP="009B45B7">
            <w:pPr>
              <w:pStyle w:val="afd"/>
            </w:pPr>
            <w:r w:rsidRPr="00DD345F">
              <w:t>Способи опису алгоритму.</w:t>
            </w:r>
            <w:r w:rsidR="00854DC8" w:rsidRPr="00DD345F">
              <w:t xml:space="preserve"> Програма.</w:t>
            </w:r>
          </w:p>
          <w:p w14:paraId="47BB6BC5" w14:textId="77777777" w:rsidR="00467B29" w:rsidRPr="00DD345F" w:rsidRDefault="00467B29" w:rsidP="009B45B7">
            <w:pPr>
              <w:pStyle w:val="afd"/>
            </w:pPr>
          </w:p>
          <w:p w14:paraId="7C224838" w14:textId="77777777" w:rsidR="00DB7A3B" w:rsidRDefault="00D31BDA" w:rsidP="009B45B7">
            <w:pPr>
              <w:pStyle w:val="afd"/>
            </w:pPr>
            <w:r w:rsidRPr="00DD345F">
              <w:t>Середовище опису й виконання алгоритмів.</w:t>
            </w:r>
          </w:p>
          <w:p w14:paraId="4A397C83" w14:textId="77777777" w:rsidR="00467B29" w:rsidRPr="00DD345F" w:rsidRDefault="00467B29" w:rsidP="009B45B7">
            <w:pPr>
              <w:pStyle w:val="afd"/>
            </w:pPr>
          </w:p>
          <w:p w14:paraId="1A6A8449" w14:textId="77777777" w:rsidR="00DB7A3B" w:rsidRDefault="00D31BDA" w:rsidP="009B45B7">
            <w:pPr>
              <w:pStyle w:val="afd"/>
            </w:pPr>
            <w:r w:rsidRPr="00DD345F">
              <w:t>Лінійні алгоритми.</w:t>
            </w:r>
          </w:p>
          <w:p w14:paraId="03619E12" w14:textId="77777777" w:rsidR="00467B29" w:rsidRPr="00DD345F" w:rsidRDefault="00467B29" w:rsidP="009B45B7">
            <w:pPr>
              <w:pStyle w:val="afd"/>
            </w:pPr>
          </w:p>
          <w:p w14:paraId="52F9B8D5" w14:textId="77777777" w:rsidR="00DB7A3B" w:rsidRDefault="00D31BDA" w:rsidP="009B45B7">
            <w:pPr>
              <w:pStyle w:val="afd"/>
            </w:pPr>
            <w:r w:rsidRPr="00DD345F">
              <w:t>Алгоритми з розгалуженнями.</w:t>
            </w:r>
          </w:p>
          <w:p w14:paraId="5134A83B" w14:textId="77777777" w:rsidR="00467B29" w:rsidRPr="00DD345F" w:rsidRDefault="00467B29" w:rsidP="009B45B7">
            <w:pPr>
              <w:pStyle w:val="afd"/>
            </w:pPr>
          </w:p>
          <w:p w14:paraId="6C26CC01" w14:textId="77777777" w:rsidR="00DB7A3B" w:rsidRPr="00DD345F" w:rsidRDefault="00467B29" w:rsidP="009B45B7">
            <w:pPr>
              <w:pStyle w:val="afd"/>
            </w:pPr>
            <w:r>
              <w:t>Алгоритми з повтореннями</w:t>
            </w:r>
          </w:p>
          <w:p w14:paraId="276D23C6" w14:textId="77777777" w:rsidR="00DB7A3B" w:rsidRPr="00DD345F" w:rsidRDefault="00DB7A3B" w:rsidP="00E51882">
            <w:pPr>
              <w:spacing w:after="0" w:line="240" w:lineRule="auto"/>
              <w:ind w:left="57"/>
              <w:rPr>
                <w:rFonts w:ascii="Times New Roman" w:eastAsia="Times New Roman" w:hAnsi="Times New Roman" w:cs="Times New Roman"/>
                <w:sz w:val="24"/>
                <w:szCs w:val="24"/>
              </w:rPr>
            </w:pPr>
          </w:p>
        </w:tc>
      </w:tr>
    </w:tbl>
    <w:p w14:paraId="68E5DCA8" w14:textId="77777777" w:rsidR="00DB7A3B" w:rsidRPr="00DD345F" w:rsidRDefault="00DB7A3B" w:rsidP="00E84CC2">
      <w:pPr>
        <w:spacing w:after="0" w:line="240" w:lineRule="auto"/>
        <w:jc w:val="center"/>
        <w:rPr>
          <w:rFonts w:ascii="Times New Roman" w:eastAsia="Times New Roman" w:hAnsi="Times New Roman" w:cs="Times New Roman"/>
          <w:b/>
          <w:sz w:val="24"/>
          <w:szCs w:val="24"/>
        </w:rPr>
      </w:pPr>
    </w:p>
    <w:p w14:paraId="554F0D18" w14:textId="77777777" w:rsidR="00CA5132" w:rsidRDefault="00CA51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A2C6A0" w14:textId="77777777" w:rsidR="000066A9" w:rsidRDefault="000066A9">
      <w:pPr>
        <w:rPr>
          <w:rFonts w:ascii="Times New Roman" w:eastAsia="Times New Roman" w:hAnsi="Times New Roman" w:cs="Times New Roman"/>
          <w:sz w:val="24"/>
          <w:szCs w:val="24"/>
        </w:rPr>
      </w:pPr>
    </w:p>
    <w:p w14:paraId="2CE0A8DC" w14:textId="77777777" w:rsidR="000066A9" w:rsidRDefault="000066A9">
      <w:pPr>
        <w:rPr>
          <w:rFonts w:ascii="Times New Roman" w:eastAsia="Times New Roman" w:hAnsi="Times New Roman" w:cs="Times New Roman"/>
          <w:sz w:val="24"/>
          <w:szCs w:val="24"/>
        </w:rPr>
      </w:pPr>
    </w:p>
    <w:p w14:paraId="41BAD5A4" w14:textId="77777777" w:rsidR="000066A9" w:rsidRDefault="000066A9">
      <w:pPr>
        <w:rPr>
          <w:rFonts w:ascii="Times New Roman" w:eastAsia="Times New Roman" w:hAnsi="Times New Roman" w:cs="Times New Roman"/>
          <w:sz w:val="24"/>
          <w:szCs w:val="24"/>
        </w:rPr>
      </w:pPr>
    </w:p>
    <w:p w14:paraId="54B6396B" w14:textId="77777777" w:rsidR="00DB7A3B" w:rsidRPr="00DD345F" w:rsidRDefault="00D31BDA" w:rsidP="00467B29">
      <w:pPr>
        <w:pStyle w:val="2"/>
        <w:spacing w:line="240" w:lineRule="auto"/>
        <w:jc w:val="center"/>
      </w:pPr>
      <w:r w:rsidRPr="00DD345F">
        <w:t>6 клас</w:t>
      </w:r>
    </w:p>
    <w:tbl>
      <w:tblPr>
        <w:tblStyle w:val="ab"/>
        <w:tblW w:w="10169" w:type="dxa"/>
        <w:tblInd w:w="-709" w:type="dxa"/>
        <w:tblLayout w:type="fixed"/>
        <w:tblLook w:val="0000" w:firstRow="0" w:lastRow="0" w:firstColumn="0" w:lastColumn="0" w:noHBand="0" w:noVBand="0"/>
      </w:tblPr>
      <w:tblGrid>
        <w:gridCol w:w="5812"/>
        <w:gridCol w:w="4357"/>
      </w:tblGrid>
      <w:tr w:rsidR="00DB7A3B" w:rsidRPr="00DD345F" w14:paraId="5298D8EC" w14:textId="77777777" w:rsidTr="002728BF">
        <w:tc>
          <w:tcPr>
            <w:tcW w:w="1016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6DC5A6B1" w14:textId="77777777" w:rsidR="00DB7A3B" w:rsidRPr="00DD345F" w:rsidRDefault="00D31BDA" w:rsidP="00E84CC2">
            <w:pPr>
              <w:spacing w:after="0" w:line="240" w:lineRule="auto"/>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Комп’ютерна графіка</w:t>
            </w:r>
          </w:p>
        </w:tc>
      </w:tr>
      <w:tr w:rsidR="00DB7A3B" w:rsidRPr="00DD345F" w14:paraId="1AFE1A74"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C6C30E"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035CA74" w14:textId="77777777" w:rsidR="00DB7A3B" w:rsidRPr="00DD345F" w:rsidRDefault="00D31BDA" w:rsidP="009B45B7">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2AA479DE" w14:textId="77777777" w:rsidR="00DB7A3B" w:rsidRPr="00DD345F" w:rsidRDefault="00D31BDA" w:rsidP="009B45B7">
            <w:pPr>
              <w:pStyle w:val="afd"/>
            </w:pPr>
            <w:r w:rsidRPr="00467B29">
              <w:rPr>
                <w:i/>
              </w:rPr>
              <w:t>Пояснює</w:t>
            </w:r>
            <w:r w:rsidRPr="00DD345F">
              <w:t xml:space="preserve"> поняття комп’ютерної графіки.</w:t>
            </w:r>
          </w:p>
          <w:p w14:paraId="02E3F632" w14:textId="77777777" w:rsidR="00DB7A3B" w:rsidRPr="009B45B7" w:rsidRDefault="00D31BDA" w:rsidP="009B45B7">
            <w:pPr>
              <w:pStyle w:val="afd"/>
            </w:pPr>
            <w:r w:rsidRPr="00467B29">
              <w:rPr>
                <w:i/>
              </w:rPr>
              <w:t>Порівнює</w:t>
            </w:r>
            <w:r w:rsidRPr="00DD345F">
              <w:t xml:space="preserve"> особливості </w:t>
            </w:r>
            <w:r w:rsidR="00C62856" w:rsidRPr="00DD345F">
              <w:t xml:space="preserve">кодування </w:t>
            </w:r>
            <w:r w:rsidRPr="00DD345F">
              <w:t xml:space="preserve">растрових </w:t>
            </w:r>
            <w:r w:rsidR="00677622">
              <w:t>і</w:t>
            </w:r>
            <w:r w:rsidRPr="00DD345F">
              <w:t xml:space="preserve"> векторних зображень.</w:t>
            </w:r>
          </w:p>
          <w:p w14:paraId="7E689508" w14:textId="77777777" w:rsidR="00DB7A3B" w:rsidRPr="00DD345F" w:rsidRDefault="00D31BDA" w:rsidP="009B45B7">
            <w:pPr>
              <w:pStyle w:val="afd"/>
            </w:pPr>
            <w:r w:rsidRPr="00467B29">
              <w:rPr>
                <w:i/>
              </w:rPr>
              <w:t>Пояснює</w:t>
            </w:r>
            <w:r w:rsidRPr="00DD345F">
              <w:t xml:space="preserve"> призначення растрових і векторних графічних редакторів.</w:t>
            </w:r>
          </w:p>
          <w:p w14:paraId="0D2A4EF2" w14:textId="77777777" w:rsidR="00DB7A3B" w:rsidRPr="00DD345F" w:rsidRDefault="00D31BDA" w:rsidP="009B45B7">
            <w:pPr>
              <w:pStyle w:val="afd"/>
            </w:pPr>
            <w:r w:rsidRPr="00467B29">
              <w:rPr>
                <w:i/>
              </w:rPr>
              <w:t>Наводить приклади</w:t>
            </w:r>
            <w:r w:rsidRPr="00DD345F">
              <w:t xml:space="preserve"> </w:t>
            </w:r>
            <w:r w:rsidR="00AD375A" w:rsidRPr="00DD345F">
              <w:t>формат</w:t>
            </w:r>
            <w:r w:rsidR="00AD375A">
              <w:t>ів</w:t>
            </w:r>
            <w:r w:rsidR="00AD375A" w:rsidRPr="00DD345F">
              <w:t xml:space="preserve"> </w:t>
            </w:r>
            <w:r w:rsidRPr="00DD345F">
              <w:t>векторної та растрової графіки.</w:t>
            </w:r>
          </w:p>
          <w:p w14:paraId="2B2347D9" w14:textId="77777777" w:rsidR="00DB7A3B" w:rsidRPr="00DD345F" w:rsidRDefault="00D31BDA" w:rsidP="009B45B7">
            <w:pPr>
              <w:pStyle w:val="afd"/>
            </w:pPr>
            <w:r w:rsidRPr="00467B29">
              <w:rPr>
                <w:i/>
              </w:rPr>
              <w:t>Пояснює</w:t>
            </w:r>
            <w:r w:rsidRPr="00DD345F">
              <w:t xml:space="preserve">, як змінюються властивості об’єктів після </w:t>
            </w:r>
            <w:r w:rsidR="00467B29">
              <w:t>їх групування і розгруповування</w:t>
            </w:r>
          </w:p>
          <w:p w14:paraId="03881093" w14:textId="77777777" w:rsidR="00C75F6D" w:rsidRPr="00DD345F" w:rsidRDefault="00C75F6D" w:rsidP="009B45B7">
            <w:pPr>
              <w:spacing w:after="0" w:line="240" w:lineRule="auto"/>
              <w:rPr>
                <w:rFonts w:ascii="Times New Roman" w:eastAsia="Times New Roman" w:hAnsi="Times New Roman" w:cs="Times New Roman"/>
                <w:b/>
                <w:i/>
                <w:sz w:val="24"/>
                <w:szCs w:val="24"/>
              </w:rPr>
            </w:pPr>
          </w:p>
          <w:p w14:paraId="15F0887C" w14:textId="77777777" w:rsidR="00DB7A3B" w:rsidRPr="00DD345F" w:rsidRDefault="00D31BDA" w:rsidP="009B45B7">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47B0AF8C" w14:textId="77777777" w:rsidR="00825261" w:rsidRDefault="00D31BDA" w:rsidP="009B45B7">
            <w:pPr>
              <w:pStyle w:val="afd"/>
            </w:pPr>
            <w:r w:rsidRPr="00467B29">
              <w:rPr>
                <w:i/>
              </w:rPr>
              <w:t>Створює та редагує</w:t>
            </w:r>
            <w:r w:rsidRPr="00DD345F">
              <w:t xml:space="preserve"> векторні та растрові зображення.</w:t>
            </w:r>
          </w:p>
          <w:p w14:paraId="604B7808" w14:textId="77777777" w:rsidR="00DB7A3B" w:rsidRPr="00DD345F" w:rsidRDefault="00825261" w:rsidP="009B45B7">
            <w:pPr>
              <w:pStyle w:val="afd"/>
            </w:pPr>
            <w:r w:rsidRPr="00467B29">
              <w:rPr>
                <w:i/>
              </w:rPr>
              <w:t xml:space="preserve">Змінює </w:t>
            </w:r>
            <w:r>
              <w:t xml:space="preserve">формат </w:t>
            </w:r>
            <w:r w:rsidR="00467B29">
              <w:t>і</w:t>
            </w:r>
            <w:r>
              <w:t xml:space="preserve"> </w:t>
            </w:r>
            <w:r w:rsidRPr="00467B29">
              <w:rPr>
                <w:i/>
              </w:rPr>
              <w:t>налаштовує</w:t>
            </w:r>
            <w:r>
              <w:t xml:space="preserve"> параметри зображення для його використання з певною метою.</w:t>
            </w:r>
            <w:r w:rsidR="00D31BDA" w:rsidRPr="00DD345F">
              <w:t xml:space="preserve"> </w:t>
            </w:r>
          </w:p>
          <w:p w14:paraId="4A48B381" w14:textId="77777777" w:rsidR="00DB7A3B" w:rsidRPr="00DD345F" w:rsidRDefault="00237463" w:rsidP="009B45B7">
            <w:pPr>
              <w:pStyle w:val="afd"/>
            </w:pPr>
            <w:r w:rsidRPr="00467B29">
              <w:rPr>
                <w:i/>
              </w:rPr>
              <w:t>Групує та розгруповує, обертає, вирівнює та</w:t>
            </w:r>
            <w:r w:rsidR="00D31BDA" w:rsidRPr="00467B29">
              <w:rPr>
                <w:i/>
              </w:rPr>
              <w:t xml:space="preserve"> масштабує</w:t>
            </w:r>
            <w:r w:rsidR="00D31BDA" w:rsidRPr="00DD345F">
              <w:t xml:space="preserve"> об’єкти</w:t>
            </w:r>
            <w:r w:rsidR="00825261">
              <w:t xml:space="preserve"> на зображенні</w:t>
            </w:r>
            <w:r w:rsidR="00D31BDA" w:rsidRPr="00DD345F">
              <w:t xml:space="preserve">. </w:t>
            </w:r>
          </w:p>
          <w:p w14:paraId="621B4B94" w14:textId="77777777" w:rsidR="00DB7A3B" w:rsidRPr="00DD345F" w:rsidRDefault="00D31BDA" w:rsidP="009B45B7">
            <w:pPr>
              <w:pStyle w:val="afd"/>
            </w:pPr>
            <w:r w:rsidRPr="00467B29">
              <w:rPr>
                <w:i/>
              </w:rPr>
              <w:t>Використовує</w:t>
            </w:r>
            <w:r w:rsidRPr="00DD345F">
              <w:t xml:space="preserve"> шари для створення зображень.</w:t>
            </w:r>
          </w:p>
          <w:p w14:paraId="4C2F664D" w14:textId="77777777" w:rsidR="00DB7A3B" w:rsidRPr="00DD345F" w:rsidRDefault="00B335D1" w:rsidP="009B45B7">
            <w:pPr>
              <w:pStyle w:val="afd"/>
            </w:pPr>
            <w:r w:rsidRPr="00467B29">
              <w:rPr>
                <w:i/>
              </w:rPr>
              <w:t>Налаштовує</w:t>
            </w:r>
            <w:r w:rsidRPr="00054F55">
              <w:t xml:space="preserve"> інструменти та середовище графічного редакто</w:t>
            </w:r>
            <w:r w:rsidR="007B340E">
              <w:t>ра під час створення зображення</w:t>
            </w:r>
          </w:p>
          <w:p w14:paraId="51746346" w14:textId="77777777" w:rsidR="00C75F6D" w:rsidRPr="00DD345F" w:rsidRDefault="00C75F6D" w:rsidP="009B45B7">
            <w:pPr>
              <w:spacing w:after="0" w:line="240" w:lineRule="auto"/>
              <w:ind w:firstLine="142"/>
              <w:rPr>
                <w:rFonts w:ascii="Times New Roman" w:eastAsia="Times New Roman" w:hAnsi="Times New Roman" w:cs="Times New Roman"/>
                <w:sz w:val="24"/>
                <w:szCs w:val="24"/>
              </w:rPr>
            </w:pPr>
          </w:p>
          <w:p w14:paraId="79116352"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2B1C3A66" w14:textId="77777777" w:rsidR="00DB7A3B" w:rsidRPr="00DD345F" w:rsidRDefault="00D31BDA" w:rsidP="009B45B7">
            <w:pPr>
              <w:pStyle w:val="afd"/>
            </w:pPr>
            <w:r w:rsidRPr="00467B29">
              <w:rPr>
                <w:i/>
              </w:rPr>
              <w:t>Обґрунтовує</w:t>
            </w:r>
            <w:r w:rsidRPr="00DD345F">
              <w:t xml:space="preserve"> вибір способу подання зображення для різних потреб</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F92D66" w14:textId="77777777" w:rsidR="00DB7A3B" w:rsidRDefault="00D31BDA" w:rsidP="009B45B7">
            <w:pPr>
              <w:pStyle w:val="afd"/>
            </w:pPr>
            <w:r w:rsidRPr="00DD345F">
              <w:t>Поняття комп’ютерної графіки.</w:t>
            </w:r>
          </w:p>
          <w:p w14:paraId="164F93CC" w14:textId="77777777" w:rsidR="00467B29" w:rsidRPr="00DD345F" w:rsidRDefault="00467B29" w:rsidP="009B45B7">
            <w:pPr>
              <w:pStyle w:val="afd"/>
            </w:pPr>
          </w:p>
          <w:p w14:paraId="05E5C8C3" w14:textId="77777777" w:rsidR="00825261" w:rsidRDefault="00D31BDA" w:rsidP="009B45B7">
            <w:pPr>
              <w:pStyle w:val="afd"/>
            </w:pPr>
            <w:r w:rsidRPr="00DD345F">
              <w:t>Растрові та векторні зображення, їх</w:t>
            </w:r>
            <w:r w:rsidR="00677622">
              <w:t>ні</w:t>
            </w:r>
            <w:r w:rsidRPr="00DD345F">
              <w:t xml:space="preserve"> властивості. Формати файлів растрових і векторних зображень.</w:t>
            </w:r>
            <w:r w:rsidR="00825261" w:rsidRPr="00DD345F">
              <w:t xml:space="preserve"> </w:t>
            </w:r>
            <w:r w:rsidR="00825261">
              <w:t>Налаштування параметрів та перетворення формату готового зображення.</w:t>
            </w:r>
          </w:p>
          <w:p w14:paraId="5B539789" w14:textId="77777777" w:rsidR="00467B29" w:rsidRDefault="00467B29" w:rsidP="009B45B7">
            <w:pPr>
              <w:pStyle w:val="afd"/>
            </w:pPr>
          </w:p>
          <w:p w14:paraId="30E9538A" w14:textId="77777777" w:rsidR="00DB7A3B" w:rsidRDefault="00825261" w:rsidP="009B45B7">
            <w:pPr>
              <w:pStyle w:val="afd"/>
            </w:pPr>
            <w:r w:rsidRPr="00DD345F">
              <w:t>Особливості побудови й опрацювання векторних зображень.</w:t>
            </w:r>
            <w:r>
              <w:t xml:space="preserve"> </w:t>
            </w:r>
            <w:r w:rsidR="00D31BDA" w:rsidRPr="00DD345F">
              <w:t>Побудова зображення з графічних примітивів.</w:t>
            </w:r>
          </w:p>
          <w:p w14:paraId="023696C6" w14:textId="77777777" w:rsidR="00467B29" w:rsidRPr="00DD345F" w:rsidRDefault="00467B29" w:rsidP="009B45B7">
            <w:pPr>
              <w:pStyle w:val="afd"/>
            </w:pPr>
          </w:p>
          <w:p w14:paraId="0342E1E8" w14:textId="77777777" w:rsidR="00DB7A3B" w:rsidRDefault="00237463" w:rsidP="009B45B7">
            <w:pPr>
              <w:pStyle w:val="afd"/>
            </w:pPr>
            <w:r w:rsidRPr="00DD345F">
              <w:t>Операції над об’єктами та групами об’єктів</w:t>
            </w:r>
            <w:r w:rsidR="00D31BDA" w:rsidRPr="00DD345F">
              <w:t xml:space="preserve">. </w:t>
            </w:r>
          </w:p>
          <w:p w14:paraId="37E128B2" w14:textId="77777777" w:rsidR="00467B29" w:rsidRPr="00DD345F" w:rsidRDefault="00467B29" w:rsidP="009B45B7">
            <w:pPr>
              <w:pStyle w:val="afd"/>
            </w:pPr>
          </w:p>
          <w:p w14:paraId="53E313F8" w14:textId="77777777" w:rsidR="00DB7A3B" w:rsidRDefault="00D31BDA" w:rsidP="009B45B7">
            <w:pPr>
              <w:pStyle w:val="afd"/>
            </w:pPr>
            <w:r w:rsidRPr="00DD345F">
              <w:t>Багатошарові зображення, розміщення об’єктів у шарах.</w:t>
            </w:r>
          </w:p>
          <w:p w14:paraId="4981E517" w14:textId="77777777" w:rsidR="00467B29" w:rsidRPr="00DD345F" w:rsidRDefault="00467B29" w:rsidP="009B45B7">
            <w:pPr>
              <w:pStyle w:val="afd"/>
            </w:pPr>
          </w:p>
          <w:p w14:paraId="173E6E96" w14:textId="77777777" w:rsidR="00825261" w:rsidRDefault="00D31BDA" w:rsidP="009B45B7">
            <w:pPr>
              <w:pStyle w:val="afd"/>
            </w:pPr>
            <w:r w:rsidRPr="00DD345F">
              <w:t>Додавання тексту до графічних зображень та його форматування</w:t>
            </w:r>
          </w:p>
          <w:p w14:paraId="5125320E" w14:textId="77777777" w:rsidR="00DB7A3B" w:rsidRPr="00DD345F" w:rsidRDefault="00DB7A3B" w:rsidP="009B45B7">
            <w:pPr>
              <w:spacing w:after="0" w:line="240" w:lineRule="auto"/>
              <w:ind w:firstLine="360"/>
              <w:rPr>
                <w:rFonts w:ascii="Times New Roman" w:eastAsia="Times New Roman" w:hAnsi="Times New Roman" w:cs="Times New Roman"/>
                <w:sz w:val="24"/>
                <w:szCs w:val="24"/>
              </w:rPr>
            </w:pPr>
          </w:p>
        </w:tc>
      </w:tr>
      <w:tr w:rsidR="00DB7A3B" w:rsidRPr="00DD345F" w14:paraId="21739591" w14:textId="77777777" w:rsidTr="002728BF">
        <w:tc>
          <w:tcPr>
            <w:tcW w:w="1016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2149A60A" w14:textId="77777777" w:rsidR="00DB7A3B" w:rsidRPr="00DD345F" w:rsidRDefault="00D31BDA" w:rsidP="00E84CC2">
            <w:pPr>
              <w:spacing w:after="0" w:line="240" w:lineRule="auto"/>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Комп’ютерні презентації</w:t>
            </w:r>
          </w:p>
        </w:tc>
      </w:tr>
      <w:tr w:rsidR="00DB7A3B" w:rsidRPr="00DD345F" w14:paraId="255231D3"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3D9D89"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8D18402" w14:textId="77777777" w:rsidR="00DB7A3B" w:rsidRPr="00DD345F" w:rsidRDefault="00D31BDA" w:rsidP="009B45B7">
            <w:pPr>
              <w:spacing w:after="0" w:line="240" w:lineRule="auto"/>
              <w:ind w:hanging="4"/>
              <w:rPr>
                <w:rFonts w:ascii="Times New Roman" w:eastAsia="Times New Roman" w:hAnsi="Times New Roman" w:cs="Times New Roman"/>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78C22880" w14:textId="77777777" w:rsidR="00DB7A3B" w:rsidRPr="00DD345F" w:rsidRDefault="00D31BDA" w:rsidP="009B45B7">
            <w:pPr>
              <w:pStyle w:val="afd"/>
            </w:pPr>
            <w:r w:rsidRPr="007B340E">
              <w:rPr>
                <w:i/>
              </w:rPr>
              <w:t>Називає</w:t>
            </w:r>
            <w:r w:rsidRPr="00DD345F">
              <w:t xml:space="preserve"> апаратне й програмне забезпечення, необхідн</w:t>
            </w:r>
            <w:r w:rsidR="00181CC6">
              <w:t>е</w:t>
            </w:r>
            <w:r w:rsidRPr="00DD345F">
              <w:t xml:space="preserve"> для створення й перегляду комп’ютерних презентацій.</w:t>
            </w:r>
          </w:p>
          <w:p w14:paraId="4B98A64B" w14:textId="77777777" w:rsidR="004578A4" w:rsidRPr="00DD345F" w:rsidRDefault="004578A4" w:rsidP="009B45B7">
            <w:pPr>
              <w:pStyle w:val="afd"/>
            </w:pPr>
            <w:r w:rsidRPr="007B340E">
              <w:rPr>
                <w:i/>
              </w:rPr>
              <w:t>Наводить приклади</w:t>
            </w:r>
            <w:r w:rsidRPr="00DD345F">
              <w:t xml:space="preserve"> об’єктів презентації, їх властивостей і типів слайдів.</w:t>
            </w:r>
          </w:p>
          <w:p w14:paraId="3A306563" w14:textId="77777777" w:rsidR="00DB7A3B" w:rsidRPr="00DD345F" w:rsidRDefault="00D31BDA" w:rsidP="009B45B7">
            <w:pPr>
              <w:pStyle w:val="afd"/>
            </w:pPr>
            <w:r w:rsidRPr="00DD345F">
              <w:t>Називає етапи створення презентації і правила компонування її об’єктів.</w:t>
            </w:r>
          </w:p>
          <w:p w14:paraId="6DAE4E25" w14:textId="77777777" w:rsidR="00DB7A3B" w:rsidRPr="00DD345F" w:rsidRDefault="00D31BDA" w:rsidP="009B45B7">
            <w:pPr>
              <w:pStyle w:val="afd"/>
            </w:pPr>
            <w:r w:rsidRPr="007B340E">
              <w:rPr>
                <w:i/>
              </w:rPr>
              <w:t>Знає</w:t>
            </w:r>
            <w:r w:rsidRPr="00DD345F">
              <w:t xml:space="preserve"> принципи</w:t>
            </w:r>
            <w:r w:rsidR="007B340E">
              <w:t xml:space="preserve"> естетичного оформлення слайдів</w:t>
            </w:r>
          </w:p>
          <w:p w14:paraId="52F8D0B6" w14:textId="77777777" w:rsidR="00C75F6D" w:rsidRPr="00DD345F" w:rsidRDefault="00C75F6D" w:rsidP="009B45B7">
            <w:pPr>
              <w:spacing w:after="0" w:line="240" w:lineRule="auto"/>
              <w:ind w:firstLine="284"/>
              <w:rPr>
                <w:rFonts w:ascii="Times New Roman" w:eastAsia="Times New Roman" w:hAnsi="Times New Roman" w:cs="Times New Roman"/>
                <w:sz w:val="24"/>
                <w:szCs w:val="24"/>
              </w:rPr>
            </w:pPr>
          </w:p>
          <w:p w14:paraId="2E6BA5EB" w14:textId="77777777" w:rsidR="00DB7A3B" w:rsidRPr="00DD345F" w:rsidRDefault="00D31BDA" w:rsidP="009B45B7">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72C8ED01" w14:textId="77777777" w:rsidR="00DB7A3B" w:rsidRPr="00DD345F" w:rsidRDefault="00084E1D" w:rsidP="009B45B7">
            <w:pPr>
              <w:pStyle w:val="afd"/>
            </w:pPr>
            <w:r w:rsidRPr="007B340E">
              <w:rPr>
                <w:i/>
              </w:rPr>
              <w:t>Створює</w:t>
            </w:r>
            <w:r w:rsidRPr="00DD345F">
              <w:t xml:space="preserve"> презентацію та н</w:t>
            </w:r>
            <w:r w:rsidR="00D31BDA" w:rsidRPr="00DD345F">
              <w:t xml:space="preserve">алаштовує </w:t>
            </w:r>
            <w:r w:rsidRPr="00DD345F">
              <w:t xml:space="preserve">її </w:t>
            </w:r>
            <w:r w:rsidR="00D31BDA" w:rsidRPr="00DD345F">
              <w:t>показ.</w:t>
            </w:r>
          </w:p>
          <w:p w14:paraId="213927E4" w14:textId="77777777" w:rsidR="00DB7A3B" w:rsidRPr="00DD345F" w:rsidRDefault="00D31BDA" w:rsidP="009B45B7">
            <w:pPr>
              <w:pStyle w:val="afd"/>
            </w:pPr>
            <w:r w:rsidRPr="007B340E">
              <w:rPr>
                <w:i/>
              </w:rPr>
              <w:t>Використовує</w:t>
            </w:r>
            <w:r w:rsidRPr="00DD345F">
              <w:t xml:space="preserve"> </w:t>
            </w:r>
            <w:r w:rsidR="00084E1D" w:rsidRPr="00DD345F">
              <w:t xml:space="preserve">гіперпосилання, </w:t>
            </w:r>
            <w:r w:rsidRPr="00DD345F">
              <w:t xml:space="preserve">ефекти зміни </w:t>
            </w:r>
            <w:r w:rsidRPr="00DD345F">
              <w:lastRenderedPageBreak/>
              <w:t>слайдів та анімації.</w:t>
            </w:r>
          </w:p>
          <w:p w14:paraId="28BC184B" w14:textId="77777777" w:rsidR="00DB7A3B" w:rsidRPr="00DD345F" w:rsidRDefault="00D31BDA" w:rsidP="009B45B7">
            <w:pPr>
              <w:pStyle w:val="afd"/>
            </w:pPr>
            <w:r w:rsidRPr="007B340E">
              <w:rPr>
                <w:i/>
              </w:rPr>
              <w:t xml:space="preserve">Планує </w:t>
            </w:r>
            <w:r w:rsidRPr="00DD345F">
              <w:t xml:space="preserve">представлення презентації та </w:t>
            </w:r>
            <w:r w:rsidR="007B340E">
              <w:t>виступає з нею перед аудиторією</w:t>
            </w:r>
          </w:p>
          <w:p w14:paraId="52FCAD24" w14:textId="77777777" w:rsidR="00C75F6D" w:rsidRPr="00DD345F" w:rsidRDefault="00C75F6D" w:rsidP="009B45B7">
            <w:pPr>
              <w:spacing w:after="0" w:line="240" w:lineRule="auto"/>
              <w:rPr>
                <w:rFonts w:ascii="Times New Roman" w:eastAsia="Times New Roman" w:hAnsi="Times New Roman" w:cs="Times New Roman"/>
                <w:b/>
                <w:sz w:val="24"/>
                <w:szCs w:val="24"/>
              </w:rPr>
            </w:pPr>
          </w:p>
          <w:p w14:paraId="428B2B40" w14:textId="77777777" w:rsidR="00467B29" w:rsidRDefault="00467B29" w:rsidP="009B45B7">
            <w:pPr>
              <w:spacing w:after="0" w:line="240" w:lineRule="auto"/>
              <w:rPr>
                <w:rFonts w:ascii="Times New Roman" w:eastAsia="Times New Roman" w:hAnsi="Times New Roman" w:cs="Times New Roman"/>
                <w:b/>
                <w:i/>
                <w:sz w:val="24"/>
                <w:szCs w:val="24"/>
              </w:rPr>
            </w:pPr>
          </w:p>
          <w:p w14:paraId="700702AD" w14:textId="77777777" w:rsidR="00467B29" w:rsidRDefault="00467B29" w:rsidP="009B45B7">
            <w:pPr>
              <w:spacing w:after="0" w:line="240" w:lineRule="auto"/>
              <w:rPr>
                <w:rFonts w:ascii="Times New Roman" w:eastAsia="Times New Roman" w:hAnsi="Times New Roman" w:cs="Times New Roman"/>
                <w:b/>
                <w:i/>
                <w:sz w:val="24"/>
                <w:szCs w:val="24"/>
              </w:rPr>
            </w:pPr>
          </w:p>
          <w:p w14:paraId="57FE8B2D"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5B2E1F94" w14:textId="77777777" w:rsidR="00DB7A3B" w:rsidRPr="00DD345F" w:rsidRDefault="00D31BDA" w:rsidP="009B45B7">
            <w:pPr>
              <w:pStyle w:val="afd"/>
            </w:pPr>
            <w:r w:rsidRPr="007B340E">
              <w:rPr>
                <w:i/>
              </w:rPr>
              <w:t>Обґрунтовує</w:t>
            </w:r>
            <w:r w:rsidRPr="00DD345F">
              <w:t xml:space="preserve"> доцільність використання презентацій у своїй навчальній діяльності та повсякденному житті.</w:t>
            </w:r>
          </w:p>
          <w:p w14:paraId="137E4FA1" w14:textId="77777777" w:rsidR="00DB7A3B" w:rsidRPr="00DD345F" w:rsidRDefault="00D31BDA" w:rsidP="009B45B7">
            <w:pPr>
              <w:pStyle w:val="afd"/>
            </w:pPr>
            <w:r w:rsidRPr="007B340E">
              <w:rPr>
                <w:i/>
              </w:rPr>
              <w:t>Оцінює</w:t>
            </w:r>
            <w:r w:rsidRPr="00DD345F">
              <w:t xml:space="preserve"> якість презентації та дотримання вимог до її оформлення</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C18550" w14:textId="77777777" w:rsidR="00DB7A3B" w:rsidRDefault="00D31BDA" w:rsidP="009B45B7">
            <w:pPr>
              <w:pStyle w:val="afd"/>
            </w:pPr>
            <w:r w:rsidRPr="00DD345F">
              <w:lastRenderedPageBreak/>
              <w:t>Програмне забезпечення для створення й відтворення комп’ютерних презентацій.</w:t>
            </w:r>
          </w:p>
          <w:p w14:paraId="6E24463F" w14:textId="77777777" w:rsidR="00467B29" w:rsidRPr="00DD345F" w:rsidRDefault="00467B29" w:rsidP="009B45B7">
            <w:pPr>
              <w:pStyle w:val="afd"/>
            </w:pPr>
          </w:p>
          <w:p w14:paraId="00A7C638" w14:textId="77777777" w:rsidR="00DB7A3B" w:rsidRDefault="00D31BDA" w:rsidP="009B45B7">
            <w:pPr>
              <w:pStyle w:val="afd"/>
            </w:pPr>
            <w:r w:rsidRPr="00DD345F">
              <w:t>Етапи створення презентації та вимоги до її оформлення.</w:t>
            </w:r>
          </w:p>
          <w:p w14:paraId="3F6BF20A" w14:textId="77777777" w:rsidR="00467B29" w:rsidRPr="00DD345F" w:rsidRDefault="00467B29" w:rsidP="009B45B7">
            <w:pPr>
              <w:pStyle w:val="afd"/>
            </w:pPr>
          </w:p>
          <w:p w14:paraId="2B313D1B" w14:textId="77777777" w:rsidR="00DB7A3B" w:rsidRDefault="00D31BDA" w:rsidP="009B45B7">
            <w:pPr>
              <w:pStyle w:val="afd"/>
            </w:pPr>
            <w:r w:rsidRPr="00DD345F">
              <w:t>Об’єкти презентації та засоби керування її демонстрацією. Типи слайдів.</w:t>
            </w:r>
          </w:p>
          <w:p w14:paraId="1B020117" w14:textId="77777777" w:rsidR="00467B29" w:rsidRPr="00DD345F" w:rsidRDefault="00467B29" w:rsidP="009B45B7">
            <w:pPr>
              <w:pStyle w:val="afd"/>
            </w:pPr>
          </w:p>
          <w:p w14:paraId="36F07F63" w14:textId="77777777" w:rsidR="00DB7A3B" w:rsidRDefault="00D31BDA" w:rsidP="009B45B7">
            <w:pPr>
              <w:pStyle w:val="afd"/>
            </w:pPr>
            <w:r w:rsidRPr="00DD345F">
              <w:t>Налаштування показу презентацій.</w:t>
            </w:r>
          </w:p>
          <w:p w14:paraId="4353BD00" w14:textId="77777777" w:rsidR="00467B29" w:rsidRPr="00DD345F" w:rsidRDefault="00467B29" w:rsidP="009B45B7">
            <w:pPr>
              <w:pStyle w:val="afd"/>
            </w:pPr>
          </w:p>
          <w:p w14:paraId="7E868023" w14:textId="77777777" w:rsidR="00DB7A3B" w:rsidRDefault="00D31BDA" w:rsidP="009B45B7">
            <w:pPr>
              <w:pStyle w:val="afd"/>
            </w:pPr>
            <w:r w:rsidRPr="00DD345F">
              <w:t xml:space="preserve">Ефекти анімації, рух об’єктів в </w:t>
            </w:r>
            <w:r w:rsidRPr="00DD345F">
              <w:lastRenderedPageBreak/>
              <w:t>презентаціях.</w:t>
            </w:r>
          </w:p>
          <w:p w14:paraId="08EEC870" w14:textId="77777777" w:rsidR="00467B29" w:rsidRPr="00DD345F" w:rsidRDefault="00467B29" w:rsidP="009B45B7">
            <w:pPr>
              <w:pStyle w:val="afd"/>
            </w:pPr>
          </w:p>
          <w:p w14:paraId="4B8C1EC5" w14:textId="77777777" w:rsidR="00DB7A3B" w:rsidRDefault="00D31BDA" w:rsidP="009B45B7">
            <w:pPr>
              <w:pStyle w:val="afd"/>
            </w:pPr>
            <w:r w:rsidRPr="00DD345F">
              <w:t>Ефекти зміни слайдів.</w:t>
            </w:r>
          </w:p>
          <w:p w14:paraId="59853A3D" w14:textId="77777777" w:rsidR="00467B29" w:rsidRPr="00DD345F" w:rsidRDefault="00467B29" w:rsidP="009B45B7">
            <w:pPr>
              <w:pStyle w:val="afd"/>
            </w:pPr>
          </w:p>
          <w:p w14:paraId="67182BB8" w14:textId="77777777" w:rsidR="00DB7A3B" w:rsidRPr="00DD345F" w:rsidRDefault="00D31BDA" w:rsidP="009B45B7">
            <w:pPr>
              <w:pStyle w:val="afd"/>
            </w:pPr>
            <w:r w:rsidRPr="00DD345F">
              <w:t>Планування представлення презентації та виступ перед аудиторією.</w:t>
            </w:r>
          </w:p>
        </w:tc>
      </w:tr>
      <w:tr w:rsidR="003014D3" w:rsidRPr="00DD345F" w14:paraId="7E2A5164"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4E286B" w14:textId="77777777" w:rsidR="003014D3" w:rsidRDefault="003014D3" w:rsidP="003014D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lastRenderedPageBreak/>
              <w:t>Навчальні ресурси для наскрізних змістових ліній:</w:t>
            </w:r>
          </w:p>
          <w:p w14:paraId="1A7176A0"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Підручник «Фінансово-грамотний споживач». 6 клас</w:t>
            </w:r>
            <w:r>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Розділ І. Практична робота №</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 «Створення реклами власного товару чи послуги»</w:t>
            </w:r>
            <w:r w:rsidR="00467B29">
              <w:rPr>
                <w:rFonts w:ascii="Times New Roman" w:eastAsia="Times New Roman" w:hAnsi="Times New Roman" w:cs="Times New Roman"/>
                <w:sz w:val="20"/>
                <w:szCs w:val="20"/>
                <w:lang w:val="ru-RU"/>
              </w:rPr>
              <w:t>, с</w:t>
            </w:r>
            <w:r w:rsidRPr="003014D3">
              <w:rPr>
                <w:rFonts w:ascii="Times New Roman" w:eastAsia="Times New Roman" w:hAnsi="Times New Roman" w:cs="Times New Roman"/>
                <w:sz w:val="20"/>
                <w:szCs w:val="20"/>
                <w:lang w:val="ru-RU"/>
              </w:rPr>
              <w:t>.</w:t>
            </w:r>
            <w:r w:rsidR="00467B29">
              <w:rPr>
                <w:rFonts w:ascii="Times New Roman" w:eastAsia="Times New Roman" w:hAnsi="Times New Roman" w:cs="Times New Roman"/>
                <w:sz w:val="20"/>
                <w:szCs w:val="20"/>
                <w:lang w:val="ru-RU"/>
              </w:rPr>
              <w:t xml:space="preserve"> </w:t>
            </w:r>
            <w:r w:rsidRPr="003014D3">
              <w:rPr>
                <w:rFonts w:ascii="Times New Roman" w:eastAsia="Times New Roman" w:hAnsi="Times New Roman" w:cs="Times New Roman"/>
                <w:sz w:val="20"/>
                <w:szCs w:val="20"/>
                <w:lang w:val="ru-RU"/>
              </w:rPr>
              <w:t>78</w:t>
            </w:r>
          </w:p>
          <w:p w14:paraId="0DE0A53B"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Робочий зошит «Фінанс</w:t>
            </w:r>
            <w:r>
              <w:rPr>
                <w:rFonts w:ascii="Times New Roman" w:eastAsia="Times New Roman" w:hAnsi="Times New Roman" w:cs="Times New Roman"/>
                <w:sz w:val="20"/>
                <w:szCs w:val="20"/>
              </w:rPr>
              <w:t xml:space="preserve">ово-грамотний споживач». 6 клас. </w:t>
            </w:r>
            <w:r w:rsidRPr="003014D3">
              <w:rPr>
                <w:rFonts w:ascii="Times New Roman" w:eastAsia="Times New Roman" w:hAnsi="Times New Roman" w:cs="Times New Roman"/>
                <w:sz w:val="20"/>
                <w:szCs w:val="20"/>
              </w:rPr>
              <w:t>Розділ І. Практична робота №</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 «Створення реклами власного товару чи послуги»</w:t>
            </w:r>
            <w:r w:rsidR="00467B29">
              <w:rPr>
                <w:rFonts w:ascii="Times New Roman" w:eastAsia="Times New Roman" w:hAnsi="Times New Roman" w:cs="Times New Roman"/>
                <w:sz w:val="20"/>
                <w:szCs w:val="20"/>
                <w:lang w:val="ru-RU"/>
              </w:rPr>
              <w:t>, с</w:t>
            </w:r>
            <w:r w:rsidRPr="003014D3">
              <w:rPr>
                <w:rFonts w:ascii="Times New Roman" w:eastAsia="Times New Roman" w:hAnsi="Times New Roman" w:cs="Times New Roman"/>
                <w:sz w:val="20"/>
                <w:szCs w:val="20"/>
                <w:lang w:val="ru-RU"/>
              </w:rPr>
              <w:t>.</w:t>
            </w:r>
            <w:r w:rsidR="00467B29">
              <w:rPr>
                <w:rFonts w:ascii="Times New Roman" w:eastAsia="Times New Roman" w:hAnsi="Times New Roman" w:cs="Times New Roman"/>
                <w:sz w:val="20"/>
                <w:szCs w:val="20"/>
                <w:lang w:val="ru-RU"/>
              </w:rPr>
              <w:t xml:space="preserve"> </w:t>
            </w:r>
            <w:r w:rsidRPr="003014D3">
              <w:rPr>
                <w:rFonts w:ascii="Times New Roman" w:eastAsia="Times New Roman" w:hAnsi="Times New Roman" w:cs="Times New Roman"/>
                <w:sz w:val="20"/>
                <w:szCs w:val="20"/>
                <w:lang w:val="ru-RU"/>
              </w:rPr>
              <w:t>30</w:t>
            </w:r>
          </w:p>
          <w:p w14:paraId="7E2F7862" w14:textId="77777777" w:rsidR="003014D3" w:rsidRPr="00DD345F" w:rsidRDefault="00541B60" w:rsidP="003014D3">
            <w:pPr>
              <w:spacing w:after="0" w:line="240" w:lineRule="auto"/>
              <w:rPr>
                <w:rFonts w:ascii="Times New Roman" w:eastAsia="Times New Roman" w:hAnsi="Times New Roman" w:cs="Times New Roman"/>
                <w:b/>
                <w:sz w:val="24"/>
                <w:szCs w:val="24"/>
              </w:rPr>
            </w:pPr>
            <w:hyperlink r:id="rId10" w:history="1">
              <w:r w:rsidR="003014D3" w:rsidRPr="003014D3">
                <w:rPr>
                  <w:rStyle w:val="af7"/>
                  <w:rFonts w:ascii="Times New Roman" w:hAnsi="Times New Roman" w:cs="Times New Roman"/>
                  <w:sz w:val="20"/>
                  <w:szCs w:val="20"/>
                </w:rPr>
                <w:t>https://imzo.gov.ua/diyalni</w:t>
              </w:r>
              <w:r w:rsidR="003014D3" w:rsidRPr="003014D3">
                <w:rPr>
                  <w:rStyle w:val="af7"/>
                  <w:rFonts w:ascii="Times New Roman" w:hAnsi="Times New Roman" w:cs="Times New Roman"/>
                  <w:sz w:val="20"/>
                  <w:szCs w:val="20"/>
                </w:rPr>
                <w:t>s</w:t>
              </w:r>
              <w:r w:rsidR="003014D3" w:rsidRPr="003014D3">
                <w:rPr>
                  <w:rStyle w:val="af7"/>
                  <w:rFonts w:ascii="Times New Roman" w:hAnsi="Times New Roman" w:cs="Times New Roman"/>
                  <w:sz w:val="20"/>
                  <w:szCs w:val="20"/>
                </w:rPr>
                <w:t>t/innovatsiyna-ta-doslidno-eksperementalna/kurs-finansova-gramotnist/elektronni-versiyi-posibnikiv-spetskursu/</w:t>
              </w:r>
            </w:hyperlink>
          </w:p>
        </w:tc>
      </w:tr>
      <w:tr w:rsidR="00DB7A3B" w:rsidRPr="00DD345F" w14:paraId="57F3D591" w14:textId="77777777" w:rsidTr="002728BF">
        <w:tc>
          <w:tcPr>
            <w:tcW w:w="1016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38816B08" w14:textId="77777777" w:rsidR="00DB7A3B" w:rsidRPr="00DD345F" w:rsidRDefault="003E2A9C" w:rsidP="00E84CC2">
            <w:pPr>
              <w:spacing w:after="0" w:line="240" w:lineRule="auto"/>
              <w:ind w:left="15"/>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Алгоритми та програми</w:t>
            </w:r>
          </w:p>
        </w:tc>
      </w:tr>
      <w:tr w:rsidR="00DB7A3B" w:rsidRPr="00DD345F" w14:paraId="59C6E5FF"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54F657"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67B3935" w14:textId="77777777" w:rsidR="00DB7A3B" w:rsidRPr="00DD345F" w:rsidRDefault="00D31BDA" w:rsidP="009B45B7">
            <w:pPr>
              <w:spacing w:after="0" w:line="240" w:lineRule="auto"/>
              <w:rPr>
                <w:rFonts w:ascii="Times New Roman" w:eastAsia="Times New Roman" w:hAnsi="Times New Roman" w:cs="Times New Roman"/>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104E5251" w14:textId="77777777" w:rsidR="00DB7A3B" w:rsidRPr="00DD345F" w:rsidRDefault="00D31BDA" w:rsidP="009B45B7">
            <w:pPr>
              <w:pStyle w:val="afd"/>
            </w:pPr>
            <w:r w:rsidRPr="007B340E">
              <w:rPr>
                <w:i/>
              </w:rPr>
              <w:t xml:space="preserve">Знає </w:t>
            </w:r>
            <w:r w:rsidR="007B340E">
              <w:rPr>
                <w:i/>
              </w:rPr>
              <w:t>і</w:t>
            </w:r>
            <w:r w:rsidRPr="007B340E">
              <w:rPr>
                <w:i/>
              </w:rPr>
              <w:t xml:space="preserve"> розуміє</w:t>
            </w:r>
            <w:r w:rsidRPr="00DD345F">
              <w:t xml:space="preserve"> поняття об’єкта</w:t>
            </w:r>
            <w:r w:rsidR="00CA377F">
              <w:t xml:space="preserve"> </w:t>
            </w:r>
            <w:r w:rsidR="00181CC6">
              <w:t>в</w:t>
            </w:r>
            <w:r w:rsidR="00CA377F">
              <w:t xml:space="preserve"> програмуванні.</w:t>
            </w:r>
            <w:r w:rsidRPr="00DD345F">
              <w:t xml:space="preserve"> </w:t>
            </w:r>
            <w:r w:rsidR="00CA377F">
              <w:t>Наводить приклади</w:t>
            </w:r>
            <w:r w:rsidRPr="00DD345F">
              <w:t xml:space="preserve"> властивост</w:t>
            </w:r>
            <w:r w:rsidR="00CA377F">
              <w:t>ей</w:t>
            </w:r>
            <w:r w:rsidRPr="00DD345F">
              <w:t xml:space="preserve"> </w:t>
            </w:r>
            <w:r w:rsidR="00CA377F">
              <w:t xml:space="preserve">об’єктів </w:t>
            </w:r>
            <w:r w:rsidRPr="00DD345F">
              <w:t>та їх значен</w:t>
            </w:r>
            <w:r w:rsidR="00CA377F">
              <w:t>ь</w:t>
            </w:r>
            <w:r w:rsidRPr="00DD345F">
              <w:t xml:space="preserve">. </w:t>
            </w:r>
          </w:p>
          <w:p w14:paraId="27B89969" w14:textId="77777777" w:rsidR="00DB7A3B" w:rsidRPr="00DD345F" w:rsidRDefault="00D31BDA" w:rsidP="009B45B7">
            <w:pPr>
              <w:pStyle w:val="afd"/>
            </w:pPr>
            <w:r w:rsidRPr="007B340E">
              <w:rPr>
                <w:i/>
              </w:rPr>
              <w:t>Пояснює</w:t>
            </w:r>
            <w:r w:rsidRPr="00DD345F">
              <w:t xml:space="preserve"> поняття події та наводить приклади подій та їх опрацювання.</w:t>
            </w:r>
          </w:p>
          <w:p w14:paraId="6FE21C85" w14:textId="77777777" w:rsidR="00DB7A3B" w:rsidRPr="00DD345F" w:rsidRDefault="00D31BDA" w:rsidP="009B45B7">
            <w:pPr>
              <w:pStyle w:val="afd"/>
            </w:pPr>
            <w:r w:rsidRPr="007B340E">
              <w:rPr>
                <w:i/>
              </w:rPr>
              <w:t xml:space="preserve">Знає </w:t>
            </w:r>
            <w:r w:rsidR="007B340E" w:rsidRPr="007B340E">
              <w:rPr>
                <w:i/>
              </w:rPr>
              <w:t>і</w:t>
            </w:r>
            <w:r w:rsidRPr="007B340E">
              <w:rPr>
                <w:i/>
              </w:rPr>
              <w:t xml:space="preserve"> розуміє</w:t>
            </w:r>
            <w:r w:rsidRPr="00DD345F">
              <w:t xml:space="preserve"> поняття вкладених алгоритмічних структур, на</w:t>
            </w:r>
            <w:r w:rsidR="007B340E">
              <w:t>водить приклади їх застосування</w:t>
            </w:r>
          </w:p>
          <w:p w14:paraId="506D102E" w14:textId="77777777" w:rsidR="00C75F6D" w:rsidRPr="00DD345F" w:rsidRDefault="00C75F6D" w:rsidP="009B45B7">
            <w:pPr>
              <w:spacing w:after="0" w:line="240" w:lineRule="auto"/>
              <w:ind w:firstLine="567"/>
              <w:rPr>
                <w:rFonts w:ascii="Times New Roman" w:eastAsia="Times New Roman" w:hAnsi="Times New Roman" w:cs="Times New Roman"/>
                <w:sz w:val="24"/>
                <w:szCs w:val="24"/>
              </w:rPr>
            </w:pPr>
          </w:p>
          <w:p w14:paraId="031283EA" w14:textId="77777777" w:rsidR="00DB7A3B" w:rsidRPr="00DD345F" w:rsidRDefault="00D31BDA" w:rsidP="009B45B7">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785B5B41" w14:textId="77777777" w:rsidR="00DB7A3B" w:rsidRPr="00DD345F" w:rsidRDefault="00D31BDA" w:rsidP="009B45B7">
            <w:pPr>
              <w:pStyle w:val="afd"/>
            </w:pPr>
            <w:r w:rsidRPr="007B340E">
              <w:rPr>
                <w:i/>
              </w:rPr>
              <w:t>Розкладає</w:t>
            </w:r>
            <w:r w:rsidRPr="00DD345F">
              <w:t xml:space="preserve"> задачу на </w:t>
            </w:r>
            <w:proofErr w:type="spellStart"/>
            <w:r w:rsidRPr="00DD345F">
              <w:t>підзадачі</w:t>
            </w:r>
            <w:proofErr w:type="spellEnd"/>
            <w:r w:rsidRPr="00DD345F">
              <w:t xml:space="preserve"> </w:t>
            </w:r>
            <w:r w:rsidR="007B340E">
              <w:t>і</w:t>
            </w:r>
            <w:r w:rsidRPr="00DD345F">
              <w:t xml:space="preserve"> розв’язує їх (здійснює декомпозицію задачі).</w:t>
            </w:r>
          </w:p>
          <w:p w14:paraId="63C8D61B" w14:textId="77777777" w:rsidR="00DB7A3B" w:rsidRPr="00DD345F" w:rsidRDefault="00D31BDA" w:rsidP="009B45B7">
            <w:pPr>
              <w:pStyle w:val="afd"/>
            </w:pPr>
            <w:r w:rsidRPr="007B340E">
              <w:rPr>
                <w:i/>
              </w:rPr>
              <w:t>Додає</w:t>
            </w:r>
            <w:r w:rsidRPr="00DD345F">
              <w:t xml:space="preserve"> об’єкти до програмного проекту.</w:t>
            </w:r>
          </w:p>
          <w:p w14:paraId="2ACAC691" w14:textId="77777777" w:rsidR="00DB7A3B" w:rsidRPr="00DD345F" w:rsidRDefault="00D31BDA" w:rsidP="009B45B7">
            <w:pPr>
              <w:pStyle w:val="afd"/>
            </w:pPr>
            <w:r w:rsidRPr="007B340E">
              <w:rPr>
                <w:i/>
              </w:rPr>
              <w:t>Уміє</w:t>
            </w:r>
            <w:r w:rsidRPr="00DD345F">
              <w:t xml:space="preserve"> змінювати значення властивостей об’єктів, у тому числі програмно.</w:t>
            </w:r>
          </w:p>
          <w:p w14:paraId="40306CB6" w14:textId="77777777" w:rsidR="00DB7A3B" w:rsidRPr="00DD345F" w:rsidRDefault="00D31BDA" w:rsidP="009B45B7">
            <w:pPr>
              <w:pStyle w:val="afd"/>
            </w:pPr>
            <w:r w:rsidRPr="007B340E">
              <w:rPr>
                <w:i/>
              </w:rPr>
              <w:t>Уміє</w:t>
            </w:r>
            <w:r w:rsidRPr="00DD345F">
              <w:t xml:space="preserve"> перевіряти результат виконання програми на відповідність умові задачі.</w:t>
            </w:r>
          </w:p>
          <w:p w14:paraId="1CC75943" w14:textId="77777777" w:rsidR="00DB7A3B" w:rsidRPr="00DD345F" w:rsidRDefault="00D31BDA" w:rsidP="009B45B7">
            <w:pPr>
              <w:pStyle w:val="afd"/>
            </w:pPr>
            <w:r w:rsidRPr="007B340E">
              <w:rPr>
                <w:i/>
              </w:rPr>
              <w:t xml:space="preserve">Програмує </w:t>
            </w:r>
            <w:r w:rsidRPr="00DD345F">
              <w:t>опрацювання подій.</w:t>
            </w:r>
          </w:p>
          <w:p w14:paraId="26B81C55" w14:textId="77777777" w:rsidR="00DB7A3B" w:rsidRPr="00DD345F" w:rsidRDefault="00D31BDA" w:rsidP="009B45B7">
            <w:pPr>
              <w:pStyle w:val="afd"/>
            </w:pPr>
            <w:r w:rsidRPr="007B340E">
              <w:rPr>
                <w:i/>
              </w:rPr>
              <w:t xml:space="preserve">Застосовує </w:t>
            </w:r>
            <w:r w:rsidRPr="00DD345F">
              <w:t>вкладені алгоритмічні струк</w:t>
            </w:r>
            <w:r w:rsidR="007B340E">
              <w:t>тури повторення та розгалуження</w:t>
            </w:r>
          </w:p>
          <w:p w14:paraId="0023BD2D" w14:textId="77777777" w:rsidR="00FF4220" w:rsidRPr="00DD345F" w:rsidRDefault="00FF4220" w:rsidP="009B45B7">
            <w:pPr>
              <w:spacing w:after="0" w:line="240" w:lineRule="auto"/>
              <w:ind w:firstLine="284"/>
              <w:rPr>
                <w:rFonts w:ascii="Times New Roman" w:eastAsia="Times New Roman" w:hAnsi="Times New Roman" w:cs="Times New Roman"/>
                <w:sz w:val="24"/>
                <w:szCs w:val="24"/>
              </w:rPr>
            </w:pPr>
          </w:p>
          <w:p w14:paraId="761D2815"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5797AB6F" w14:textId="77777777" w:rsidR="00DB7A3B" w:rsidRPr="00DD345F" w:rsidRDefault="00D31BDA" w:rsidP="009B45B7">
            <w:pPr>
              <w:pStyle w:val="afd"/>
            </w:pPr>
            <w:r w:rsidRPr="007B340E">
              <w:rPr>
                <w:i/>
              </w:rPr>
              <w:t>Усвідомлює</w:t>
            </w:r>
            <w:r w:rsidRPr="00DD345F">
              <w:t xml:space="preserve"> доцільність застосування </w:t>
            </w:r>
            <w:proofErr w:type="spellStart"/>
            <w:r w:rsidRPr="00DD345F">
              <w:t>подійного</w:t>
            </w:r>
            <w:proofErr w:type="spellEnd"/>
            <w:r w:rsidRPr="00DD345F">
              <w:t xml:space="preserve"> програмування для розв’язання конкретної задачі.</w:t>
            </w:r>
          </w:p>
          <w:p w14:paraId="7098A8A6" w14:textId="77777777" w:rsidR="00DB7A3B" w:rsidRPr="00DD345F" w:rsidRDefault="00D31BDA" w:rsidP="009B45B7">
            <w:pPr>
              <w:pStyle w:val="afd"/>
            </w:pPr>
            <w:r w:rsidRPr="007B340E">
              <w:rPr>
                <w:i/>
              </w:rPr>
              <w:t>Обґрунтовує</w:t>
            </w:r>
            <w:r w:rsidRPr="00DD345F">
              <w:t xml:space="preserve"> необхідність застосування вкладених алгоритмічних структур.</w:t>
            </w:r>
          </w:p>
          <w:p w14:paraId="2B8AD4A7" w14:textId="77777777" w:rsidR="00DB7A3B" w:rsidRPr="00DD345F" w:rsidRDefault="00DB7A3B" w:rsidP="009B45B7">
            <w:pPr>
              <w:spacing w:after="0" w:line="240" w:lineRule="auto"/>
              <w:ind w:left="15"/>
              <w:rPr>
                <w:rFonts w:ascii="Times New Roman" w:eastAsia="Times New Roman" w:hAnsi="Times New Roman" w:cs="Times New Roman"/>
                <w:b/>
                <w:sz w:val="24"/>
                <w:szCs w:val="24"/>
              </w:rPr>
            </w:pP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0CD753" w14:textId="77777777" w:rsidR="00DB7A3B" w:rsidRDefault="00D31BDA" w:rsidP="009B45B7">
            <w:pPr>
              <w:pStyle w:val="afd"/>
            </w:pPr>
            <w:r w:rsidRPr="00DD345F">
              <w:t>Поняття про об’єкт</w:t>
            </w:r>
            <w:r w:rsidR="00CA377F">
              <w:t xml:space="preserve"> у програмуванні</w:t>
            </w:r>
            <w:r w:rsidRPr="00DD345F">
              <w:t>. Властивості об’єкта. Створення програмних об’єктів.</w:t>
            </w:r>
          </w:p>
          <w:p w14:paraId="6FAD37A8" w14:textId="77777777" w:rsidR="007B340E" w:rsidRPr="00DD345F" w:rsidRDefault="007B340E" w:rsidP="009B45B7">
            <w:pPr>
              <w:pStyle w:val="afd"/>
            </w:pPr>
          </w:p>
          <w:p w14:paraId="633D2430" w14:textId="77777777" w:rsidR="00181CC6" w:rsidRDefault="00D31BDA" w:rsidP="009B45B7">
            <w:pPr>
              <w:pStyle w:val="afd"/>
            </w:pPr>
            <w:r w:rsidRPr="00DD345F">
              <w:t>Поняття події. Види подій. Програмне опрацюв</w:t>
            </w:r>
            <w:r w:rsidR="00181CC6">
              <w:t>ання події.</w:t>
            </w:r>
          </w:p>
          <w:p w14:paraId="3BA21E87" w14:textId="77777777" w:rsidR="007B340E" w:rsidRDefault="007B340E" w:rsidP="009B45B7">
            <w:pPr>
              <w:pStyle w:val="afd"/>
            </w:pPr>
          </w:p>
          <w:p w14:paraId="5579F9C2" w14:textId="77777777" w:rsidR="00DB7A3B" w:rsidRDefault="00D31BDA" w:rsidP="009B45B7">
            <w:pPr>
              <w:pStyle w:val="afd"/>
            </w:pPr>
            <w:r w:rsidRPr="00DD345F">
              <w:t>Змінювання  значень властивостей об’єкта в програмі.</w:t>
            </w:r>
          </w:p>
          <w:p w14:paraId="436F63B7" w14:textId="77777777" w:rsidR="007B340E" w:rsidRPr="00DD345F" w:rsidRDefault="007B340E" w:rsidP="009B45B7">
            <w:pPr>
              <w:pStyle w:val="afd"/>
            </w:pPr>
          </w:p>
          <w:p w14:paraId="23512DF6" w14:textId="77777777" w:rsidR="00DB7A3B" w:rsidRDefault="00D31BDA" w:rsidP="009B45B7">
            <w:pPr>
              <w:pStyle w:val="afd"/>
            </w:pPr>
            <w:r w:rsidRPr="00DD345F">
              <w:t>Вкладені алгоритмічні структури повторення та розгалуження.</w:t>
            </w:r>
          </w:p>
          <w:p w14:paraId="7C5CFEF8" w14:textId="77777777" w:rsidR="007B340E" w:rsidRDefault="007B340E" w:rsidP="009B45B7">
            <w:pPr>
              <w:pStyle w:val="afd"/>
            </w:pPr>
          </w:p>
          <w:p w14:paraId="16AE70AC" w14:textId="77777777" w:rsidR="00181CC6" w:rsidRPr="00DD345F" w:rsidRDefault="00181CC6" w:rsidP="009B45B7">
            <w:pPr>
              <w:pStyle w:val="afd"/>
            </w:pPr>
            <w:r>
              <w:t>Розв’язання зад</w:t>
            </w:r>
            <w:r w:rsidR="007B340E">
              <w:t xml:space="preserve">ачі методом поділу на </w:t>
            </w:r>
            <w:proofErr w:type="spellStart"/>
            <w:r w:rsidR="007B340E">
              <w:t>підзадачі</w:t>
            </w:r>
            <w:proofErr w:type="spellEnd"/>
          </w:p>
          <w:p w14:paraId="3D2544A3" w14:textId="77777777" w:rsidR="00DB7A3B" w:rsidRPr="00DD345F" w:rsidRDefault="00DB7A3B" w:rsidP="009B45B7">
            <w:pPr>
              <w:spacing w:after="0" w:line="240" w:lineRule="auto"/>
              <w:rPr>
                <w:rFonts w:ascii="Times New Roman" w:eastAsia="Times New Roman" w:hAnsi="Times New Roman" w:cs="Times New Roman"/>
                <w:b/>
                <w:i/>
                <w:sz w:val="24"/>
                <w:szCs w:val="24"/>
              </w:rPr>
            </w:pPr>
          </w:p>
        </w:tc>
      </w:tr>
    </w:tbl>
    <w:p w14:paraId="3E725E19" w14:textId="77777777" w:rsidR="00DB7A3B" w:rsidRPr="00DD345F" w:rsidRDefault="00DB7A3B" w:rsidP="00E84CC2">
      <w:pPr>
        <w:spacing w:line="240" w:lineRule="auto"/>
        <w:rPr>
          <w:sz w:val="24"/>
          <w:szCs w:val="24"/>
        </w:rPr>
      </w:pPr>
    </w:p>
    <w:p w14:paraId="4490C597" w14:textId="77777777" w:rsidR="00DB7A3B" w:rsidRPr="00DD345F" w:rsidRDefault="00D31BDA" w:rsidP="00E84CC2">
      <w:pPr>
        <w:spacing w:line="240" w:lineRule="auto"/>
      </w:pPr>
      <w:r w:rsidRPr="00DD345F">
        <w:br w:type="page"/>
      </w:r>
    </w:p>
    <w:p w14:paraId="00F909E6" w14:textId="77777777" w:rsidR="00DB7A3B" w:rsidRPr="00DD345F" w:rsidRDefault="00D31BDA" w:rsidP="007B340E">
      <w:pPr>
        <w:pStyle w:val="2"/>
        <w:spacing w:line="240" w:lineRule="auto"/>
        <w:jc w:val="center"/>
      </w:pPr>
      <w:r w:rsidRPr="00DD345F">
        <w:lastRenderedPageBreak/>
        <w:t>7 клас</w:t>
      </w:r>
    </w:p>
    <w:tbl>
      <w:tblPr>
        <w:tblStyle w:val="ac"/>
        <w:tblW w:w="9565" w:type="dxa"/>
        <w:tblInd w:w="-105" w:type="dxa"/>
        <w:tblLayout w:type="fixed"/>
        <w:tblLook w:val="0000" w:firstRow="0" w:lastRow="0" w:firstColumn="0" w:lastColumn="0" w:noHBand="0" w:noVBand="0"/>
      </w:tblPr>
      <w:tblGrid>
        <w:gridCol w:w="5775"/>
        <w:gridCol w:w="3790"/>
      </w:tblGrid>
      <w:tr w:rsidR="00DB7A3B" w:rsidRPr="00DD345F" w14:paraId="54353842" w14:textId="77777777" w:rsidTr="002728BF">
        <w:tc>
          <w:tcPr>
            <w:tcW w:w="9565"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6CFD8070" w14:textId="77777777" w:rsidR="00DB7A3B" w:rsidRPr="00DD345F" w:rsidRDefault="0017564F" w:rsidP="00E84CC2">
            <w:pPr>
              <w:spacing w:after="0" w:line="240" w:lineRule="auto"/>
              <w:ind w:left="15" w:firstLine="42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Служби Інтернету</w:t>
            </w:r>
          </w:p>
        </w:tc>
      </w:tr>
      <w:tr w:rsidR="00DB7A3B" w:rsidRPr="00DD345F" w14:paraId="75C66E49"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BC0CD4"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144D41F"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488A5817" w14:textId="77777777" w:rsidR="00694884" w:rsidRPr="00DD345F" w:rsidRDefault="00D31BDA" w:rsidP="009B45B7">
            <w:pPr>
              <w:pStyle w:val="afd"/>
            </w:pPr>
            <w:r w:rsidRPr="007B340E">
              <w:rPr>
                <w:i/>
              </w:rPr>
              <w:t>Пояснює</w:t>
            </w:r>
            <w:r w:rsidRPr="00DD345F">
              <w:t xml:space="preserve"> принципи функціонування служб електро</w:t>
            </w:r>
            <w:r w:rsidR="00694884" w:rsidRPr="00DD345F">
              <w:t>нної пошти та спільного доступу, поняття хмарних сервісів.</w:t>
            </w:r>
          </w:p>
          <w:p w14:paraId="7E625859" w14:textId="77777777" w:rsidR="00DB7A3B" w:rsidRPr="00DD345F" w:rsidRDefault="00D31BDA" w:rsidP="009B45B7">
            <w:pPr>
              <w:pStyle w:val="afd"/>
            </w:pPr>
            <w:r w:rsidRPr="007B340E">
              <w:rPr>
                <w:i/>
              </w:rPr>
              <w:t>Пояснює</w:t>
            </w:r>
            <w:r w:rsidRPr="00DD345F">
              <w:t xml:space="preserve"> небезпеки, пов’язані з використанням електронної пошти.</w:t>
            </w:r>
          </w:p>
          <w:p w14:paraId="1DE44C84" w14:textId="77777777" w:rsidR="00DB7A3B" w:rsidRPr="00DD345F" w:rsidRDefault="00E7525D" w:rsidP="009B45B7">
            <w:pPr>
              <w:pStyle w:val="afd"/>
            </w:pPr>
            <w:r w:rsidRPr="007B340E">
              <w:rPr>
                <w:i/>
              </w:rPr>
              <w:t>Поясню</w:t>
            </w:r>
            <w:r w:rsidR="00D31BDA" w:rsidRPr="007B340E">
              <w:rPr>
                <w:i/>
              </w:rPr>
              <w:t>є</w:t>
            </w:r>
            <w:r w:rsidR="00D31BDA" w:rsidRPr="00DD345F">
              <w:t xml:space="preserve"> основні принципи </w:t>
            </w:r>
            <w:r w:rsidRPr="00DD345F">
              <w:t>функціонування Інтернету речей</w:t>
            </w:r>
            <w:r w:rsidR="00CA377F">
              <w:t xml:space="preserve">, поняття </w:t>
            </w:r>
            <w:r w:rsidR="00CA377F" w:rsidRPr="00CA377F">
              <w:t>кінцев</w:t>
            </w:r>
            <w:r w:rsidR="00CA377F">
              <w:t>ого</w:t>
            </w:r>
            <w:r w:rsidR="00CA377F" w:rsidRPr="00CA377F">
              <w:t xml:space="preserve"> пристро</w:t>
            </w:r>
            <w:r w:rsidR="00CA377F">
              <w:t>ю</w:t>
            </w:r>
            <w:r w:rsidR="00CA377F" w:rsidRPr="00CA377F">
              <w:t>, проміжн</w:t>
            </w:r>
            <w:r w:rsidR="00CA377F">
              <w:t>ого</w:t>
            </w:r>
            <w:r w:rsidR="00CA377F" w:rsidRPr="00CA377F">
              <w:t xml:space="preserve"> мереж</w:t>
            </w:r>
            <w:r w:rsidR="00CA377F">
              <w:t>евого</w:t>
            </w:r>
            <w:r w:rsidR="00CA377F" w:rsidRPr="00CA377F">
              <w:t xml:space="preserve"> пристро</w:t>
            </w:r>
            <w:r w:rsidR="00CA377F">
              <w:t>ю, середовища</w:t>
            </w:r>
            <w:r w:rsidR="00CA377F" w:rsidRPr="00CA377F">
              <w:t xml:space="preserve"> переда</w:t>
            </w:r>
            <w:r w:rsidR="00CA377F">
              <w:t>вання</w:t>
            </w:r>
            <w:r w:rsidR="00CA377F" w:rsidRPr="00CA377F">
              <w:t xml:space="preserve"> даних, датчик</w:t>
            </w:r>
            <w:r w:rsidR="00CA377F">
              <w:t>а</w:t>
            </w:r>
            <w:r w:rsidR="00CA377F" w:rsidRPr="00CA377F">
              <w:t xml:space="preserve"> </w:t>
            </w:r>
            <w:r w:rsidR="00CA377F">
              <w:t>в</w:t>
            </w:r>
            <w:r w:rsidR="00CA377F" w:rsidRPr="00CA377F">
              <w:t xml:space="preserve"> пристро</w:t>
            </w:r>
            <w:r w:rsidR="00CA377F">
              <w:t>ї</w:t>
            </w:r>
            <w:r w:rsidR="00CA377F" w:rsidRPr="00CA377F">
              <w:t>, контролер</w:t>
            </w:r>
            <w:r w:rsidR="00CA377F">
              <w:t>а</w:t>
            </w:r>
          </w:p>
          <w:p w14:paraId="5A5812EF" w14:textId="77777777" w:rsidR="00E00F0C" w:rsidRPr="00DD345F" w:rsidRDefault="00E00F0C" w:rsidP="00E84CC2">
            <w:pPr>
              <w:spacing w:after="0" w:line="240" w:lineRule="auto"/>
              <w:ind w:left="15"/>
              <w:rPr>
                <w:rFonts w:ascii="Times New Roman" w:eastAsia="Times New Roman" w:hAnsi="Times New Roman" w:cs="Times New Roman"/>
                <w:sz w:val="24"/>
                <w:szCs w:val="24"/>
              </w:rPr>
            </w:pPr>
          </w:p>
          <w:p w14:paraId="7FDB3064"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16DC56CE" w14:textId="77777777" w:rsidR="00DB7A3B" w:rsidRPr="00DD345F" w:rsidRDefault="00D31BDA" w:rsidP="009B45B7">
            <w:pPr>
              <w:pStyle w:val="afd"/>
            </w:pPr>
            <w:r w:rsidRPr="007B340E">
              <w:rPr>
                <w:i/>
              </w:rPr>
              <w:t>Створює</w:t>
            </w:r>
            <w:r w:rsidRPr="00DD345F">
              <w:t xml:space="preserve"> поштову скриньку та використовує її.</w:t>
            </w:r>
          </w:p>
          <w:p w14:paraId="1DFAD4A9" w14:textId="77777777" w:rsidR="00DB7A3B" w:rsidRPr="00DD345F" w:rsidRDefault="00D31BDA" w:rsidP="009B45B7">
            <w:pPr>
              <w:pStyle w:val="afd"/>
            </w:pPr>
            <w:r w:rsidRPr="007B340E">
              <w:rPr>
                <w:i/>
              </w:rPr>
              <w:t>Створює</w:t>
            </w:r>
            <w:r w:rsidRPr="00DD345F">
              <w:t xml:space="preserve"> </w:t>
            </w:r>
            <w:r w:rsidR="007B340E">
              <w:t>і</w:t>
            </w:r>
            <w:r w:rsidRPr="00DD345F">
              <w:t xml:space="preserve"> </w:t>
            </w:r>
            <w:r w:rsidRPr="007B340E">
              <w:rPr>
                <w:i/>
              </w:rPr>
              <w:t>використовує</w:t>
            </w:r>
            <w:r w:rsidRPr="00DD345F">
              <w:t xml:space="preserve"> списки розсилки.</w:t>
            </w:r>
          </w:p>
          <w:p w14:paraId="3ABD173C" w14:textId="77777777" w:rsidR="00DB7A3B" w:rsidRPr="00DD345F" w:rsidRDefault="00D31BDA" w:rsidP="009B45B7">
            <w:pPr>
              <w:pStyle w:val="afd"/>
            </w:pPr>
            <w:r w:rsidRPr="007B340E">
              <w:rPr>
                <w:i/>
              </w:rPr>
              <w:t>Уміє</w:t>
            </w:r>
            <w:r w:rsidRPr="00DD345F">
              <w:t xml:space="preserve"> працювати в команді </w:t>
            </w:r>
            <w:r w:rsidR="007B340E">
              <w:t>й</w:t>
            </w:r>
            <w:r w:rsidRPr="00DD345F">
              <w:t xml:space="preserve"> організовувати спільну роботу в </w:t>
            </w:r>
            <w:proofErr w:type="spellStart"/>
            <w:r w:rsidRPr="00DD345F">
              <w:t>онлайн-середовищах</w:t>
            </w:r>
            <w:proofErr w:type="spellEnd"/>
            <w:r w:rsidRPr="00DD345F">
              <w:t>.</w:t>
            </w:r>
          </w:p>
          <w:p w14:paraId="03312959" w14:textId="77777777" w:rsidR="00DB7A3B" w:rsidRPr="00DD345F" w:rsidRDefault="00D31BDA" w:rsidP="009B45B7">
            <w:pPr>
              <w:pStyle w:val="afd"/>
            </w:pPr>
            <w:r w:rsidRPr="007B340E">
              <w:rPr>
                <w:i/>
              </w:rPr>
              <w:t>Вик</w:t>
            </w:r>
            <w:r w:rsidR="007B340E" w:rsidRPr="007B340E">
              <w:rPr>
                <w:i/>
              </w:rPr>
              <w:t>ористовує</w:t>
            </w:r>
            <w:r w:rsidR="007B340E">
              <w:t xml:space="preserve"> </w:t>
            </w:r>
            <w:proofErr w:type="spellStart"/>
            <w:r w:rsidR="007B340E">
              <w:t>онлайнові</w:t>
            </w:r>
            <w:proofErr w:type="spellEnd"/>
            <w:r w:rsidR="007B340E">
              <w:t xml:space="preserve"> перекладачі</w:t>
            </w:r>
          </w:p>
          <w:p w14:paraId="100BF8ED" w14:textId="77777777" w:rsidR="00E00F0C" w:rsidRPr="00DD345F" w:rsidRDefault="00E00F0C" w:rsidP="00E84CC2">
            <w:pPr>
              <w:spacing w:after="0" w:line="240" w:lineRule="auto"/>
              <w:ind w:left="15"/>
              <w:rPr>
                <w:rFonts w:ascii="Times New Roman" w:eastAsia="Times New Roman" w:hAnsi="Times New Roman" w:cs="Times New Roman"/>
                <w:sz w:val="24"/>
                <w:szCs w:val="24"/>
              </w:rPr>
            </w:pPr>
          </w:p>
          <w:p w14:paraId="36595B6A"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1D14CEA5" w14:textId="77777777" w:rsidR="00DB7A3B" w:rsidRPr="00DD345F" w:rsidRDefault="00D31BDA" w:rsidP="009B45B7">
            <w:pPr>
              <w:pStyle w:val="afd"/>
            </w:pPr>
            <w:r w:rsidRPr="007B340E">
              <w:rPr>
                <w:i/>
              </w:rPr>
              <w:t>Усвідомлює</w:t>
            </w:r>
            <w:r w:rsidRPr="00DD345F">
              <w:t xml:space="preserve"> переваги та недоліки електронної пошти як засобу спілкування.</w:t>
            </w:r>
          </w:p>
          <w:p w14:paraId="42486150" w14:textId="77777777" w:rsidR="00DB7A3B" w:rsidRPr="00DD345F" w:rsidRDefault="00D31BDA" w:rsidP="009B45B7">
            <w:pPr>
              <w:pStyle w:val="afd"/>
            </w:pPr>
            <w:r w:rsidRPr="007B340E">
              <w:rPr>
                <w:i/>
              </w:rPr>
              <w:t>Дотримується</w:t>
            </w:r>
            <w:r w:rsidRPr="00DD345F">
              <w:t xml:space="preserve"> принципів електронного етикету та безпечного користування електронно</w:t>
            </w:r>
            <w:r w:rsidR="00054F55">
              <w:t>ю</w:t>
            </w:r>
            <w:r w:rsidRPr="00DD345F">
              <w:t xml:space="preserve"> пошт</w:t>
            </w:r>
            <w:r w:rsidR="00054F55">
              <w:t>ою</w:t>
            </w:r>
            <w:r w:rsidRPr="00DD345F">
              <w:t>.</w:t>
            </w:r>
          </w:p>
          <w:p w14:paraId="6DCA1DF0" w14:textId="77777777" w:rsidR="00DB7A3B" w:rsidRDefault="00C85CD1" w:rsidP="00181CC6">
            <w:pPr>
              <w:pStyle w:val="afd"/>
            </w:pPr>
            <w:r w:rsidRPr="007B340E">
              <w:rPr>
                <w:i/>
              </w:rPr>
              <w:t xml:space="preserve">Усвідомлює </w:t>
            </w:r>
            <w:r w:rsidRPr="00DD345F">
              <w:t xml:space="preserve">цінність персонального </w:t>
            </w:r>
            <w:proofErr w:type="spellStart"/>
            <w:r w:rsidRPr="00DD345F">
              <w:t>освітньо-комунікаційного</w:t>
            </w:r>
            <w:proofErr w:type="spellEnd"/>
            <w:r w:rsidRPr="00DD345F">
              <w:t xml:space="preserve"> середовища для навчання та саморозвитку.</w:t>
            </w:r>
          </w:p>
          <w:p w14:paraId="7DEB8542" w14:textId="77777777" w:rsidR="00DB7A3B" w:rsidRPr="00DD345F" w:rsidRDefault="00181CC6" w:rsidP="00181CC6">
            <w:pPr>
              <w:pStyle w:val="afd"/>
            </w:pPr>
            <w:r w:rsidRPr="007B340E">
              <w:rPr>
                <w:i/>
              </w:rPr>
              <w:t>Усвідомлює</w:t>
            </w:r>
            <w:r>
              <w:t xml:space="preserve"> значення Інтернету речей у житті людини</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42598" w14:textId="77777777" w:rsidR="009E6776" w:rsidRDefault="009E6776" w:rsidP="009B45B7">
            <w:pPr>
              <w:pStyle w:val="afd"/>
            </w:pPr>
            <w:r w:rsidRPr="00DD345F">
              <w:t xml:space="preserve">Поштові служби Інтернету. Створення електронної скриньки. Надсилання, отримання, </w:t>
            </w:r>
            <w:proofErr w:type="spellStart"/>
            <w:r w:rsidRPr="00DD345F">
              <w:t>перенаправлення</w:t>
            </w:r>
            <w:proofErr w:type="spellEnd"/>
            <w:r w:rsidRPr="00DD345F">
              <w:t xml:space="preserve"> повідомлень. Пересилання файлів. Використання адресної книги та списків розсил</w:t>
            </w:r>
            <w:r w:rsidR="00181CC6">
              <w:t>ки</w:t>
            </w:r>
            <w:r w:rsidRPr="00DD345F">
              <w:t>.</w:t>
            </w:r>
          </w:p>
          <w:p w14:paraId="5003125B" w14:textId="77777777" w:rsidR="007B340E" w:rsidRDefault="007B340E" w:rsidP="009B45B7">
            <w:pPr>
              <w:pStyle w:val="afd"/>
            </w:pPr>
          </w:p>
          <w:p w14:paraId="20E41A9B" w14:textId="77777777" w:rsidR="00054F55" w:rsidRDefault="00054F55" w:rsidP="009B45B7">
            <w:pPr>
              <w:pStyle w:val="afd"/>
            </w:pPr>
            <w:r w:rsidRPr="00DD345F">
              <w:t xml:space="preserve">Етикет електронного листування. Правила безпечного користування електронною скринькою. Основні ознаки спаму й </w:t>
            </w:r>
            <w:proofErr w:type="spellStart"/>
            <w:r w:rsidRPr="00DD345F">
              <w:t>фішингу</w:t>
            </w:r>
            <w:proofErr w:type="spellEnd"/>
            <w:r w:rsidRPr="00DD345F">
              <w:t>.</w:t>
            </w:r>
          </w:p>
          <w:p w14:paraId="69DD7536" w14:textId="77777777" w:rsidR="007B340E" w:rsidRPr="00DD345F" w:rsidRDefault="007B340E" w:rsidP="009B45B7">
            <w:pPr>
              <w:pStyle w:val="afd"/>
            </w:pPr>
          </w:p>
          <w:p w14:paraId="6FE68EB4" w14:textId="77777777" w:rsidR="00DB7A3B" w:rsidRDefault="00D31BDA" w:rsidP="009B45B7">
            <w:pPr>
              <w:pStyle w:val="afd"/>
            </w:pPr>
            <w:r w:rsidRPr="00DD345F">
              <w:t xml:space="preserve">Використання </w:t>
            </w:r>
            <w:proofErr w:type="spellStart"/>
            <w:r w:rsidRPr="00DD345F">
              <w:t>інтернет-ресурсів</w:t>
            </w:r>
            <w:proofErr w:type="spellEnd"/>
            <w:r w:rsidRPr="00DD345F">
              <w:t xml:space="preserve"> для спільної роботи. Рівні та способи доступу до ресурсів.</w:t>
            </w:r>
          </w:p>
          <w:p w14:paraId="7AFD736B" w14:textId="77777777" w:rsidR="007B340E" w:rsidRPr="00DD345F" w:rsidRDefault="007B340E" w:rsidP="009B45B7">
            <w:pPr>
              <w:pStyle w:val="afd"/>
            </w:pPr>
          </w:p>
          <w:p w14:paraId="6841BC97" w14:textId="77777777" w:rsidR="00DB7A3B" w:rsidRDefault="00D31BDA" w:rsidP="009B45B7">
            <w:pPr>
              <w:pStyle w:val="afd"/>
            </w:pPr>
            <w:r w:rsidRPr="00DD345F">
              <w:t xml:space="preserve">Зберігання даних та колективна робота з документами в Інтернеті; керування спільним доступом до них. </w:t>
            </w:r>
            <w:r w:rsidR="00694884" w:rsidRPr="00DD345F">
              <w:t>Хмарні сервіси.</w:t>
            </w:r>
          </w:p>
          <w:p w14:paraId="3CECDC46" w14:textId="77777777" w:rsidR="007B340E" w:rsidRPr="00DD345F" w:rsidRDefault="007B340E" w:rsidP="009B45B7">
            <w:pPr>
              <w:pStyle w:val="afd"/>
            </w:pPr>
          </w:p>
          <w:p w14:paraId="65CB4717" w14:textId="77777777" w:rsidR="00DB7A3B" w:rsidRDefault="00D31BDA" w:rsidP="009B45B7">
            <w:pPr>
              <w:pStyle w:val="afd"/>
            </w:pPr>
            <w:proofErr w:type="spellStart"/>
            <w:r w:rsidRPr="00DD345F">
              <w:t>Онлайнові</w:t>
            </w:r>
            <w:proofErr w:type="spellEnd"/>
            <w:r w:rsidRPr="00DD345F">
              <w:t xml:space="preserve"> перекладачі.</w:t>
            </w:r>
          </w:p>
          <w:p w14:paraId="42731925" w14:textId="77777777" w:rsidR="007B340E" w:rsidRPr="00DD345F" w:rsidRDefault="007B340E" w:rsidP="009B45B7">
            <w:pPr>
              <w:pStyle w:val="afd"/>
            </w:pPr>
          </w:p>
          <w:p w14:paraId="54986779" w14:textId="77777777" w:rsidR="00694884" w:rsidRPr="00DD345F" w:rsidRDefault="00694884" w:rsidP="009B45B7">
            <w:pPr>
              <w:pStyle w:val="afd"/>
            </w:pPr>
            <w:r w:rsidRPr="00DD345F">
              <w:t>Інтернет речей</w:t>
            </w:r>
          </w:p>
        </w:tc>
      </w:tr>
      <w:tr w:rsidR="003014D3" w:rsidRPr="00DD345F" w14:paraId="12B9B2EB"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1E4D9" w14:textId="77777777" w:rsidR="003014D3" w:rsidRDefault="003014D3" w:rsidP="003014D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0A353C44"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Підручник «Фінансово-грамотний споживач».6 клас</w:t>
            </w:r>
            <w:r>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Розділ І «Практика споживання»</w:t>
            </w:r>
            <w:r w:rsidRPr="003014D3">
              <w:rPr>
                <w:rFonts w:ascii="Times New Roman" w:eastAsia="Times New Roman" w:hAnsi="Times New Roman" w:cs="Times New Roman"/>
                <w:sz w:val="20"/>
                <w:szCs w:val="20"/>
                <w:lang w:val="ru-RU"/>
              </w:rPr>
              <w:t xml:space="preserve"> с.21</w:t>
            </w:r>
          </w:p>
          <w:p w14:paraId="3755B19A"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Робочий зошит «Фінанс</w:t>
            </w:r>
            <w:r>
              <w:rPr>
                <w:rFonts w:ascii="Times New Roman" w:eastAsia="Times New Roman" w:hAnsi="Times New Roman" w:cs="Times New Roman"/>
                <w:sz w:val="20"/>
                <w:szCs w:val="20"/>
              </w:rPr>
              <w:t xml:space="preserve">ово-грамотний споживач».6 клас. </w:t>
            </w:r>
            <w:r w:rsidRPr="003014D3">
              <w:rPr>
                <w:rFonts w:ascii="Times New Roman" w:eastAsia="Times New Roman" w:hAnsi="Times New Roman" w:cs="Times New Roman"/>
                <w:sz w:val="20"/>
                <w:szCs w:val="20"/>
              </w:rPr>
              <w:t>Розділ І «Практика споживання»</w:t>
            </w:r>
            <w:r w:rsidRPr="003014D3">
              <w:rPr>
                <w:rFonts w:ascii="Times New Roman" w:eastAsia="Times New Roman" w:hAnsi="Times New Roman" w:cs="Times New Roman"/>
                <w:sz w:val="20"/>
                <w:szCs w:val="20"/>
                <w:lang w:val="ru-RU"/>
              </w:rPr>
              <w:t>, с.9</w:t>
            </w:r>
            <w:r w:rsidRPr="003014D3">
              <w:rPr>
                <w:rFonts w:ascii="Times New Roman" w:eastAsia="Times New Roman" w:hAnsi="Times New Roman" w:cs="Times New Roman"/>
                <w:sz w:val="20"/>
                <w:szCs w:val="20"/>
              </w:rPr>
              <w:t xml:space="preserve"> </w:t>
            </w:r>
          </w:p>
          <w:p w14:paraId="6D8B43EC" w14:textId="77777777" w:rsidR="003014D3" w:rsidRPr="005D03C6" w:rsidRDefault="00541B60" w:rsidP="003014D3">
            <w:pPr>
              <w:spacing w:after="0" w:line="240" w:lineRule="auto"/>
              <w:rPr>
                <w:rFonts w:ascii="Times New Roman" w:hAnsi="Times New Roman" w:cs="Times New Roman"/>
                <w:sz w:val="26"/>
                <w:szCs w:val="26"/>
              </w:rPr>
            </w:pPr>
            <w:hyperlink r:id="rId11" w:history="1">
              <w:r w:rsidR="003014D3" w:rsidRPr="003014D3">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3014D3" w:rsidRPr="00DD345F" w14:paraId="31DBA244" w14:textId="77777777" w:rsidTr="002728BF">
        <w:tc>
          <w:tcPr>
            <w:tcW w:w="9565"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79119059" w14:textId="77777777" w:rsidR="003014D3" w:rsidRPr="00DD345F" w:rsidRDefault="003014D3" w:rsidP="003014D3">
            <w:pPr>
              <w:spacing w:after="0" w:line="240" w:lineRule="auto"/>
              <w:ind w:left="15" w:firstLine="42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табличних даних</w:t>
            </w:r>
          </w:p>
        </w:tc>
      </w:tr>
      <w:tr w:rsidR="003014D3" w:rsidRPr="00DD345F" w14:paraId="0F865F47"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CCEF6"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4CC9F6B"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390C7C80" w14:textId="77777777" w:rsidR="003014D3" w:rsidRPr="00DD345F" w:rsidRDefault="003014D3" w:rsidP="009B45B7">
            <w:pPr>
              <w:pStyle w:val="afd"/>
            </w:pPr>
            <w:r w:rsidRPr="007B340E">
              <w:rPr>
                <w:i/>
              </w:rPr>
              <w:t>Пояснює</w:t>
            </w:r>
            <w:r w:rsidRPr="00DD345F">
              <w:t xml:space="preserve"> призначення електронних таблиць, зокрема як засобу моделювання.</w:t>
            </w:r>
          </w:p>
          <w:p w14:paraId="2F110FEB" w14:textId="77777777" w:rsidR="003014D3" w:rsidRPr="00DD345F" w:rsidRDefault="003014D3" w:rsidP="009B45B7">
            <w:pPr>
              <w:pStyle w:val="afd"/>
            </w:pPr>
            <w:r w:rsidRPr="007B340E">
              <w:rPr>
                <w:i/>
              </w:rPr>
              <w:t xml:space="preserve">Знає </w:t>
            </w:r>
            <w:r w:rsidRPr="00DD345F">
              <w:t>принципи адресації клітинок і діапазонів.</w:t>
            </w:r>
          </w:p>
          <w:p w14:paraId="3C9C86E8" w14:textId="77777777" w:rsidR="003014D3" w:rsidRPr="00DD345F" w:rsidRDefault="003014D3" w:rsidP="009B45B7">
            <w:pPr>
              <w:pStyle w:val="afd"/>
            </w:pPr>
            <w:r w:rsidRPr="007B340E">
              <w:rPr>
                <w:i/>
              </w:rPr>
              <w:t xml:space="preserve">Називає </w:t>
            </w:r>
            <w:r w:rsidRPr="00DD345F">
              <w:t>основні типи даних та пояснює їхнє призначення.</w:t>
            </w:r>
          </w:p>
          <w:p w14:paraId="5BF058A2" w14:textId="77777777" w:rsidR="003014D3" w:rsidRPr="00DD345F" w:rsidRDefault="003014D3" w:rsidP="009B45B7">
            <w:pPr>
              <w:pStyle w:val="afd"/>
            </w:pPr>
            <w:r w:rsidRPr="007B340E">
              <w:rPr>
                <w:i/>
              </w:rPr>
              <w:t>Називає</w:t>
            </w:r>
            <w:r w:rsidRPr="00DD345F">
              <w:t xml:space="preserve"> </w:t>
            </w:r>
            <w:r w:rsidR="007B340E">
              <w:t>і</w:t>
            </w:r>
            <w:r w:rsidRPr="00DD345F">
              <w:t xml:space="preserve"> </w:t>
            </w:r>
            <w:r w:rsidRPr="007B340E">
              <w:rPr>
                <w:i/>
              </w:rPr>
              <w:t xml:space="preserve">пояснює </w:t>
            </w:r>
            <w:r w:rsidRPr="00DD345F">
              <w:t>призначення основних об’єктів ЕТ.</w:t>
            </w:r>
          </w:p>
          <w:p w14:paraId="2E851D56" w14:textId="77777777" w:rsidR="003014D3" w:rsidRPr="00DD345F" w:rsidRDefault="003014D3" w:rsidP="009B45B7">
            <w:pPr>
              <w:pStyle w:val="afd"/>
            </w:pPr>
            <w:r w:rsidRPr="007B340E">
              <w:rPr>
                <w:i/>
              </w:rPr>
              <w:t xml:space="preserve">Пояснює </w:t>
            </w:r>
            <w:r w:rsidRPr="00DD345F">
              <w:t xml:space="preserve">поняття </w:t>
            </w:r>
            <w:r w:rsidR="007B340E">
              <w:t>моделі</w:t>
            </w:r>
          </w:p>
          <w:p w14:paraId="43C347F4" w14:textId="77777777" w:rsidR="003014D3" w:rsidRDefault="003014D3" w:rsidP="003014D3">
            <w:pPr>
              <w:spacing w:after="0" w:line="240" w:lineRule="auto"/>
              <w:ind w:left="15"/>
              <w:rPr>
                <w:rFonts w:ascii="Times New Roman" w:eastAsia="Times New Roman" w:hAnsi="Times New Roman" w:cs="Times New Roman"/>
                <w:sz w:val="24"/>
                <w:szCs w:val="24"/>
              </w:rPr>
            </w:pPr>
          </w:p>
          <w:p w14:paraId="35AC4212" w14:textId="77777777" w:rsidR="007B340E" w:rsidRPr="00DD345F" w:rsidRDefault="007B340E" w:rsidP="003014D3">
            <w:pPr>
              <w:spacing w:after="0" w:line="240" w:lineRule="auto"/>
              <w:ind w:left="15"/>
              <w:rPr>
                <w:rFonts w:ascii="Times New Roman" w:eastAsia="Times New Roman" w:hAnsi="Times New Roman" w:cs="Times New Roman"/>
                <w:sz w:val="24"/>
                <w:szCs w:val="24"/>
              </w:rPr>
            </w:pPr>
          </w:p>
          <w:p w14:paraId="2C6F6BA1"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lastRenderedPageBreak/>
              <w:t>Діяльнісна</w:t>
            </w:r>
            <w:proofErr w:type="spellEnd"/>
            <w:r w:rsidRPr="00DD345F">
              <w:rPr>
                <w:rFonts w:ascii="Times New Roman" w:eastAsia="Times New Roman" w:hAnsi="Times New Roman" w:cs="Times New Roman"/>
                <w:b/>
                <w:i/>
                <w:sz w:val="24"/>
                <w:szCs w:val="24"/>
              </w:rPr>
              <w:t xml:space="preserve"> складова</w:t>
            </w:r>
          </w:p>
          <w:p w14:paraId="4980D714" w14:textId="77777777" w:rsidR="003014D3" w:rsidRPr="00DD345F" w:rsidRDefault="003014D3" w:rsidP="009B45B7">
            <w:pPr>
              <w:pStyle w:val="afd"/>
            </w:pPr>
            <w:r w:rsidRPr="007B340E">
              <w:rPr>
                <w:i/>
              </w:rPr>
              <w:t xml:space="preserve">Застосовує </w:t>
            </w:r>
            <w:r w:rsidRPr="007B340E">
              <w:t>з</w:t>
            </w:r>
            <w:r w:rsidRPr="00DD345F">
              <w:t xml:space="preserve">асоби опрацювання електронних таблиць для розв’язання навчальних і життєвих задач. </w:t>
            </w:r>
          </w:p>
          <w:p w14:paraId="6EC80111" w14:textId="77777777" w:rsidR="003014D3" w:rsidRPr="00DD345F" w:rsidRDefault="003014D3" w:rsidP="009B45B7">
            <w:pPr>
              <w:pStyle w:val="afd"/>
            </w:pPr>
            <w:r w:rsidRPr="007B340E">
              <w:rPr>
                <w:i/>
              </w:rPr>
              <w:t xml:space="preserve">Аналізує </w:t>
            </w:r>
            <w:r w:rsidRPr="00DD345F">
              <w:t>умову задачі, виокремлює зв’язки між величинами. Реалізує математичні моделі засобами електронних таблиць.</w:t>
            </w:r>
          </w:p>
          <w:p w14:paraId="09DDCB1C" w14:textId="77777777" w:rsidR="003014D3" w:rsidRPr="00DD345F" w:rsidRDefault="003014D3" w:rsidP="009B45B7">
            <w:pPr>
              <w:pStyle w:val="afd"/>
            </w:pPr>
            <w:r w:rsidRPr="007B340E">
              <w:rPr>
                <w:i/>
              </w:rPr>
              <w:t>Використовує</w:t>
            </w:r>
            <w:r w:rsidRPr="00DD345F">
              <w:t xml:space="preserve"> формули в електронних таблицях.</w:t>
            </w:r>
          </w:p>
          <w:p w14:paraId="1CC5B43C" w14:textId="77777777" w:rsidR="003014D3" w:rsidRPr="00DD345F" w:rsidRDefault="003014D3" w:rsidP="009B45B7">
            <w:pPr>
              <w:pStyle w:val="afd"/>
            </w:pPr>
            <w:r w:rsidRPr="007B340E">
              <w:rPr>
                <w:i/>
              </w:rPr>
              <w:t>Редагує</w:t>
            </w:r>
            <w:r w:rsidRPr="00DD345F">
              <w:t xml:space="preserve"> </w:t>
            </w:r>
            <w:r w:rsidR="007B340E">
              <w:t xml:space="preserve"> і </w:t>
            </w:r>
            <w:r w:rsidRPr="007B340E">
              <w:rPr>
                <w:i/>
              </w:rPr>
              <w:t>форматує</w:t>
            </w:r>
            <w:r w:rsidRPr="00DD345F">
              <w:t xml:space="preserve"> електронні таблиці.</w:t>
            </w:r>
          </w:p>
          <w:p w14:paraId="67A02B13" w14:textId="77777777" w:rsidR="003014D3" w:rsidRPr="00DD345F" w:rsidRDefault="003014D3" w:rsidP="009B45B7">
            <w:pPr>
              <w:pStyle w:val="afd"/>
            </w:pPr>
            <w:r w:rsidRPr="007B340E">
              <w:rPr>
                <w:i/>
              </w:rPr>
              <w:t>Застосовує</w:t>
            </w:r>
            <w:r w:rsidRPr="00DD345F">
              <w:t xml:space="preserve"> засоби </w:t>
            </w:r>
            <w:proofErr w:type="spellStart"/>
            <w:r w:rsidRPr="00DD345F">
              <w:t>автозаповнення</w:t>
            </w:r>
            <w:proofErr w:type="spellEnd"/>
            <w:r w:rsidRPr="00DD345F">
              <w:t xml:space="preserve"> </w:t>
            </w:r>
            <w:r w:rsidR="007B340E">
              <w:t>й</w:t>
            </w:r>
            <w:r w:rsidRPr="00DD345F">
              <w:t xml:space="preserve"> </w:t>
            </w:r>
            <w:proofErr w:type="spellStart"/>
            <w:r w:rsidRPr="00DD345F">
              <w:t>автозавершення</w:t>
            </w:r>
            <w:proofErr w:type="spellEnd"/>
            <w:r w:rsidR="007B340E">
              <w:t xml:space="preserve"> для прискорення введення даних</w:t>
            </w:r>
          </w:p>
          <w:p w14:paraId="06A16A79" w14:textId="77777777" w:rsidR="003014D3" w:rsidRPr="00DD345F" w:rsidRDefault="003014D3" w:rsidP="003014D3">
            <w:pPr>
              <w:spacing w:after="0" w:line="240" w:lineRule="auto"/>
              <w:ind w:left="15"/>
              <w:rPr>
                <w:rFonts w:ascii="Times New Roman" w:eastAsia="Times New Roman" w:hAnsi="Times New Roman" w:cs="Times New Roman"/>
                <w:sz w:val="24"/>
                <w:szCs w:val="24"/>
              </w:rPr>
            </w:pPr>
          </w:p>
          <w:p w14:paraId="797E4D04"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7D5D80F8" w14:textId="77777777" w:rsidR="003014D3" w:rsidRPr="00DD345F" w:rsidRDefault="003014D3" w:rsidP="009B45B7">
            <w:pPr>
              <w:pStyle w:val="afd"/>
            </w:pPr>
            <w:r w:rsidRPr="007B340E">
              <w:rPr>
                <w:i/>
              </w:rPr>
              <w:t>Розпізнає</w:t>
            </w:r>
            <w:r w:rsidRPr="00DD345F">
              <w:t xml:space="preserve"> задачі, для яких доцільно використовувати електронні таблиці.</w:t>
            </w:r>
          </w:p>
          <w:p w14:paraId="0729A74D" w14:textId="77777777" w:rsidR="003014D3" w:rsidRPr="00DD345F" w:rsidRDefault="003014D3" w:rsidP="00976AE1">
            <w:pPr>
              <w:pStyle w:val="afd"/>
            </w:pPr>
            <w:r w:rsidRPr="007B340E">
              <w:rPr>
                <w:i/>
              </w:rPr>
              <w:t>Робить висновки</w:t>
            </w:r>
            <w:r w:rsidRPr="00DD345F">
              <w:t xml:space="preserve"> на основі аналізу даних в електронних таблицях</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03FC87" w14:textId="77777777" w:rsidR="00976AE1" w:rsidRDefault="003014D3" w:rsidP="009B45B7">
            <w:pPr>
              <w:pStyle w:val="afd"/>
            </w:pPr>
            <w:r w:rsidRPr="00DD345F">
              <w:lastRenderedPageBreak/>
              <w:t>Поняття електронної таблиці. Табличні процесори, їх призначення. Середовище табличного процесора.</w:t>
            </w:r>
            <w:r w:rsidR="00976AE1">
              <w:t xml:space="preserve"> </w:t>
            </w:r>
          </w:p>
          <w:p w14:paraId="07FBB2CB" w14:textId="77777777" w:rsidR="007B340E" w:rsidRDefault="007B340E" w:rsidP="009B45B7">
            <w:pPr>
              <w:pStyle w:val="afd"/>
            </w:pPr>
          </w:p>
          <w:p w14:paraId="5E06D0DD" w14:textId="77777777" w:rsidR="003014D3" w:rsidRDefault="003014D3" w:rsidP="009B45B7">
            <w:pPr>
              <w:pStyle w:val="afd"/>
            </w:pPr>
            <w:r w:rsidRPr="00DD345F">
              <w:t>Об’єкти електронних таблиць — аркуш, к</w:t>
            </w:r>
            <w:r>
              <w:t>літин</w:t>
            </w:r>
            <w:r w:rsidRPr="00DD345F">
              <w:t>ка, діапазон к</w:t>
            </w:r>
            <w:r>
              <w:t>літин</w:t>
            </w:r>
            <w:r w:rsidRPr="00DD345F">
              <w:t>ок.</w:t>
            </w:r>
          </w:p>
          <w:p w14:paraId="46879430" w14:textId="77777777" w:rsidR="007B340E" w:rsidRPr="00DD345F" w:rsidRDefault="007B340E" w:rsidP="009B45B7">
            <w:pPr>
              <w:pStyle w:val="afd"/>
            </w:pPr>
          </w:p>
          <w:p w14:paraId="5A4CD079" w14:textId="77777777" w:rsidR="007B340E" w:rsidRDefault="007B340E" w:rsidP="009B45B7">
            <w:pPr>
              <w:pStyle w:val="afd"/>
            </w:pPr>
          </w:p>
          <w:p w14:paraId="4FE6A665" w14:textId="77777777" w:rsidR="007B340E" w:rsidRDefault="007B340E" w:rsidP="009B45B7">
            <w:pPr>
              <w:pStyle w:val="afd"/>
            </w:pPr>
          </w:p>
          <w:p w14:paraId="5E8A54DE" w14:textId="77777777" w:rsidR="007B340E" w:rsidRDefault="007B340E" w:rsidP="009B45B7">
            <w:pPr>
              <w:pStyle w:val="afd"/>
            </w:pPr>
          </w:p>
          <w:p w14:paraId="7BE6C33A" w14:textId="77777777" w:rsidR="003014D3" w:rsidRDefault="003014D3" w:rsidP="009B45B7">
            <w:pPr>
              <w:pStyle w:val="afd"/>
            </w:pPr>
            <w:r w:rsidRPr="00DD345F">
              <w:lastRenderedPageBreak/>
              <w:t xml:space="preserve">Типи даних: числові, грошові, дати, текст, відсотки. Введення, редагування й форматування даних основних типів. </w:t>
            </w:r>
          </w:p>
          <w:p w14:paraId="5EDC8E91" w14:textId="77777777" w:rsidR="007B340E" w:rsidRPr="00DD345F" w:rsidRDefault="007B340E" w:rsidP="009B45B7">
            <w:pPr>
              <w:pStyle w:val="afd"/>
            </w:pPr>
          </w:p>
          <w:p w14:paraId="4E562C50" w14:textId="77777777" w:rsidR="003014D3" w:rsidRDefault="003014D3" w:rsidP="009B45B7">
            <w:pPr>
              <w:pStyle w:val="afd"/>
            </w:pPr>
            <w:r w:rsidRPr="00DD345F">
              <w:t>Адресація. Формули.</w:t>
            </w:r>
          </w:p>
          <w:p w14:paraId="5AEED885" w14:textId="77777777" w:rsidR="007B340E" w:rsidRPr="00DD345F" w:rsidRDefault="007B340E" w:rsidP="009B45B7">
            <w:pPr>
              <w:pStyle w:val="afd"/>
            </w:pPr>
          </w:p>
          <w:p w14:paraId="17F54FE5" w14:textId="77777777" w:rsidR="003014D3" w:rsidRDefault="003014D3" w:rsidP="009B45B7">
            <w:pPr>
              <w:pStyle w:val="afd"/>
            </w:pPr>
            <w:r w:rsidRPr="00DD345F">
              <w:t>Редагування та форматування електронних таблиць.</w:t>
            </w:r>
          </w:p>
          <w:p w14:paraId="3906B50C" w14:textId="77777777" w:rsidR="007B340E" w:rsidRPr="00DD345F" w:rsidRDefault="007B340E" w:rsidP="009B45B7">
            <w:pPr>
              <w:pStyle w:val="afd"/>
            </w:pPr>
          </w:p>
          <w:p w14:paraId="515C5152" w14:textId="77777777" w:rsidR="003014D3" w:rsidRDefault="003014D3" w:rsidP="009B45B7">
            <w:pPr>
              <w:pStyle w:val="afd"/>
            </w:pPr>
            <w:r w:rsidRPr="00DD345F">
              <w:t>Копіювання та переміщення к</w:t>
            </w:r>
            <w:r>
              <w:t>літин</w:t>
            </w:r>
            <w:r w:rsidRPr="00DD345F">
              <w:t xml:space="preserve">ок і діапазонів, зокрема тих, що містять формули. </w:t>
            </w:r>
          </w:p>
          <w:p w14:paraId="5DA886F6" w14:textId="77777777" w:rsidR="007B340E" w:rsidRPr="00DD345F" w:rsidRDefault="007B340E" w:rsidP="009B45B7">
            <w:pPr>
              <w:pStyle w:val="afd"/>
            </w:pPr>
          </w:p>
          <w:p w14:paraId="254E72D8" w14:textId="77777777" w:rsidR="003014D3" w:rsidRDefault="003014D3" w:rsidP="009B45B7">
            <w:pPr>
              <w:pStyle w:val="afd"/>
            </w:pPr>
            <w:proofErr w:type="spellStart"/>
            <w:r w:rsidRPr="00DD345F">
              <w:t>Автозаповнення</w:t>
            </w:r>
            <w:proofErr w:type="spellEnd"/>
            <w:r w:rsidRPr="00DD345F">
              <w:t xml:space="preserve"> та </w:t>
            </w:r>
            <w:proofErr w:type="spellStart"/>
            <w:r w:rsidRPr="00DD345F">
              <w:t>автозавершення</w:t>
            </w:r>
            <w:proofErr w:type="spellEnd"/>
            <w:r w:rsidRPr="00DD345F">
              <w:t>.</w:t>
            </w:r>
          </w:p>
          <w:p w14:paraId="4D989C63" w14:textId="77777777" w:rsidR="007B340E" w:rsidRPr="00DD345F" w:rsidRDefault="007B340E" w:rsidP="009B45B7">
            <w:pPr>
              <w:pStyle w:val="afd"/>
            </w:pPr>
          </w:p>
          <w:p w14:paraId="72B46C96" w14:textId="77777777" w:rsidR="003014D3" w:rsidRPr="00DD345F" w:rsidRDefault="003014D3" w:rsidP="009B45B7">
            <w:pPr>
              <w:pStyle w:val="afd"/>
            </w:pPr>
            <w:r w:rsidRPr="00DD345F">
              <w:t>Моделі. Етапи побудови моделей. Р</w:t>
            </w:r>
            <w:r w:rsidR="007B340E">
              <w:t>еалізація математичних моделей</w:t>
            </w:r>
          </w:p>
          <w:p w14:paraId="0EB6A28B" w14:textId="77777777" w:rsidR="003014D3" w:rsidRPr="00DD345F" w:rsidRDefault="003014D3" w:rsidP="003014D3">
            <w:pPr>
              <w:spacing w:after="0" w:line="240" w:lineRule="auto"/>
              <w:ind w:left="360"/>
              <w:jc w:val="both"/>
              <w:rPr>
                <w:rFonts w:ascii="Times New Roman" w:eastAsia="Times New Roman" w:hAnsi="Times New Roman" w:cs="Times New Roman"/>
                <w:sz w:val="24"/>
                <w:szCs w:val="24"/>
              </w:rPr>
            </w:pPr>
          </w:p>
        </w:tc>
      </w:tr>
      <w:tr w:rsidR="009A05B3" w:rsidRPr="00DD345F" w14:paraId="3D74DB0B" w14:textId="77777777">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1E3C9" w14:textId="77777777" w:rsidR="009A05B3" w:rsidRDefault="009A05B3" w:rsidP="009A05B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lastRenderedPageBreak/>
              <w:t>Навчальні ресурси для наскрізних змістових ліній:</w:t>
            </w:r>
          </w:p>
          <w:p w14:paraId="308C6A51"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Підручник «Прикладні фінанси». 8 клас</w:t>
            </w:r>
          </w:p>
          <w:p w14:paraId="15D7662B"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Тема 6. «Можливості вибору виду діяльності для молодої людини» Проект «Більше навчаєшся – більше заробляєш»</w:t>
            </w:r>
            <w:r w:rsidRPr="009A05B3">
              <w:rPr>
                <w:rFonts w:ascii="Times New Roman" w:eastAsia="Times New Roman" w:hAnsi="Times New Roman" w:cs="Times New Roman"/>
                <w:sz w:val="20"/>
                <w:szCs w:val="20"/>
                <w:lang w:val="ru-RU"/>
              </w:rPr>
              <w:t>, с.</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52</w:t>
            </w:r>
          </w:p>
          <w:p w14:paraId="037730B4"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14:paraId="0E941BE5"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Тема 6. «Можливості вибору виду діяльності для молодої людини» Проект «Більше навчаєшся – більше заробляєш»</w:t>
            </w:r>
            <w:r w:rsidRPr="009A05B3">
              <w:rPr>
                <w:rFonts w:ascii="Times New Roman" w:eastAsia="Times New Roman" w:hAnsi="Times New Roman" w:cs="Times New Roman"/>
                <w:sz w:val="20"/>
                <w:szCs w:val="20"/>
                <w:lang w:val="ru-RU"/>
              </w:rPr>
              <w:t xml:space="preserve">, </w:t>
            </w:r>
            <w:r w:rsidR="007B340E">
              <w:rPr>
                <w:rFonts w:ascii="Times New Roman" w:eastAsia="Times New Roman" w:hAnsi="Times New Roman" w:cs="Times New Roman"/>
                <w:sz w:val="20"/>
                <w:szCs w:val="20"/>
                <w:lang w:val="ru-RU"/>
              </w:rPr>
              <w:t xml:space="preserve">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35</w:t>
            </w:r>
          </w:p>
          <w:p w14:paraId="62FEE400"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Підручник «Прикладні фінанси». 8 клас</w:t>
            </w:r>
          </w:p>
          <w:p w14:paraId="677DBC99"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 xml:space="preserve">Тема </w:t>
            </w:r>
            <w:r w:rsidRPr="009A05B3">
              <w:rPr>
                <w:rFonts w:ascii="Times New Roman" w:eastAsia="Times New Roman" w:hAnsi="Times New Roman" w:cs="Times New Roman"/>
                <w:sz w:val="20"/>
                <w:szCs w:val="20"/>
                <w:lang w:val="ru-RU"/>
              </w:rPr>
              <w:t>8</w:t>
            </w:r>
            <w:r w:rsidRPr="009A05B3">
              <w:rPr>
                <w:rFonts w:ascii="Times New Roman" w:eastAsia="Times New Roman" w:hAnsi="Times New Roman" w:cs="Times New Roman"/>
                <w:sz w:val="20"/>
                <w:szCs w:val="20"/>
              </w:rPr>
              <w:t xml:space="preserve">. «Із скарбнички </w:t>
            </w:r>
            <w:r w:rsidR="007B340E">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Практична робота «Обираємо вигідний варіант банківського вкладу»</w:t>
            </w:r>
            <w:r w:rsidRPr="009A05B3">
              <w:rPr>
                <w:rFonts w:ascii="Times New Roman" w:eastAsia="Times New Roman" w:hAnsi="Times New Roman" w:cs="Times New Roman"/>
                <w:sz w:val="20"/>
                <w:szCs w:val="20"/>
                <w:lang w:val="ru-RU"/>
              </w:rPr>
              <w:t>, с.</w:t>
            </w:r>
            <w:r w:rsidRPr="009A05B3">
              <w:rPr>
                <w:rFonts w:ascii="Times New Roman" w:eastAsia="Times New Roman" w:hAnsi="Times New Roman" w:cs="Times New Roman"/>
                <w:sz w:val="20"/>
                <w:szCs w:val="20"/>
              </w:rPr>
              <w:t xml:space="preserve"> </w:t>
            </w:r>
            <w:r w:rsidRPr="009A05B3">
              <w:rPr>
                <w:rFonts w:ascii="Times New Roman" w:eastAsia="Times New Roman" w:hAnsi="Times New Roman" w:cs="Times New Roman"/>
                <w:sz w:val="20"/>
                <w:szCs w:val="20"/>
                <w:lang w:val="ru-RU"/>
              </w:rPr>
              <w:t>78</w:t>
            </w:r>
          </w:p>
          <w:p w14:paraId="5DB9294C"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14:paraId="23724225"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 xml:space="preserve">Тема </w:t>
            </w:r>
            <w:r w:rsidRPr="009A05B3">
              <w:rPr>
                <w:rFonts w:ascii="Times New Roman" w:eastAsia="Times New Roman" w:hAnsi="Times New Roman" w:cs="Times New Roman"/>
                <w:sz w:val="20"/>
                <w:szCs w:val="20"/>
                <w:lang w:val="ru-RU"/>
              </w:rPr>
              <w:t>8</w:t>
            </w:r>
            <w:r w:rsidRPr="009A05B3">
              <w:rPr>
                <w:rFonts w:ascii="Times New Roman" w:eastAsia="Times New Roman" w:hAnsi="Times New Roman" w:cs="Times New Roman"/>
                <w:sz w:val="20"/>
                <w:szCs w:val="20"/>
              </w:rPr>
              <w:t xml:space="preserve">. ««Із скарбнички </w:t>
            </w:r>
            <w:r w:rsidR="007B340E">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Практична робота «Обираємо вигідний варіант банківського вкладу»</w:t>
            </w:r>
            <w:r w:rsidR="007B340E">
              <w:rPr>
                <w:rFonts w:ascii="Times New Roman" w:eastAsia="Times New Roman" w:hAnsi="Times New Roman" w:cs="Times New Roman"/>
                <w:sz w:val="20"/>
                <w:szCs w:val="20"/>
                <w:lang w:val="ru-RU"/>
              </w:rPr>
              <w:t>,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48,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52</w:t>
            </w:r>
          </w:p>
          <w:p w14:paraId="716050BE" w14:textId="77777777" w:rsidR="009A05B3" w:rsidRDefault="00541B60" w:rsidP="009A05B3">
            <w:pPr>
              <w:spacing w:after="0" w:line="240" w:lineRule="auto"/>
            </w:pPr>
            <w:hyperlink r:id="rId12" w:history="1">
              <w:r w:rsidR="009A05B3" w:rsidRPr="009A05B3">
                <w:rPr>
                  <w:rStyle w:val="af7"/>
                  <w:rFonts w:ascii="Times New Roman" w:hAnsi="Times New Roman" w:cs="Times New Roman"/>
                  <w:sz w:val="20"/>
                  <w:szCs w:val="20"/>
                </w:rPr>
                <w:t>https://imzo.gov.ua/diyalnist/innovatsiyna-ta-doslidno-eksperementalna/kurs-finansova-gramotnist/elektronni-versiyi-posibnikiv-spetskursu/</w:t>
              </w:r>
            </w:hyperlink>
          </w:p>
          <w:p w14:paraId="170677EC" w14:textId="77777777" w:rsidR="007B340E" w:rsidRDefault="007B340E" w:rsidP="009A05B3">
            <w:pPr>
              <w:spacing w:after="0" w:line="240" w:lineRule="auto"/>
            </w:pPr>
          </w:p>
          <w:p w14:paraId="6E33459D" w14:textId="77777777" w:rsidR="007B340E" w:rsidRDefault="007B340E" w:rsidP="009A05B3">
            <w:pPr>
              <w:spacing w:after="0" w:line="240" w:lineRule="auto"/>
            </w:pPr>
          </w:p>
          <w:p w14:paraId="400290AC" w14:textId="77777777" w:rsidR="007B340E" w:rsidRPr="009A05B3" w:rsidRDefault="007B340E" w:rsidP="009A05B3">
            <w:pPr>
              <w:spacing w:after="0" w:line="240" w:lineRule="auto"/>
              <w:rPr>
                <w:rFonts w:ascii="Times New Roman" w:hAnsi="Times New Roman" w:cs="Times New Roman"/>
                <w:sz w:val="26"/>
                <w:szCs w:val="26"/>
              </w:rPr>
            </w:pPr>
          </w:p>
        </w:tc>
      </w:tr>
      <w:tr w:rsidR="003014D3" w:rsidRPr="00DD345F" w14:paraId="3D13436B" w14:textId="77777777" w:rsidTr="002728BF">
        <w:trPr>
          <w:trHeight w:val="300"/>
        </w:trPr>
        <w:tc>
          <w:tcPr>
            <w:tcW w:w="9565"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7AEEFAAA" w14:textId="77777777" w:rsidR="003014D3" w:rsidRPr="00DD345F" w:rsidRDefault="003014D3" w:rsidP="003014D3">
            <w:pPr>
              <w:spacing w:after="0" w:line="240" w:lineRule="auto"/>
              <w:ind w:left="36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3014D3" w:rsidRPr="00DD345F" w14:paraId="2CA81419"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0E3CDC"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841875B"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34F29A2E" w14:textId="77777777" w:rsidR="003014D3" w:rsidRPr="00DD345F" w:rsidRDefault="007B340E" w:rsidP="00301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Пояснює</w:t>
            </w:r>
            <w:r w:rsidR="003014D3" w:rsidRPr="00DD345F">
              <w:rPr>
                <w:rFonts w:ascii="Times New Roman" w:eastAsia="Times New Roman" w:hAnsi="Times New Roman" w:cs="Times New Roman"/>
                <w:sz w:val="24"/>
                <w:szCs w:val="24"/>
              </w:rPr>
              <w:t xml:space="preserve"> поняття </w:t>
            </w:r>
            <w:r w:rsidR="00AC7DBC">
              <w:rPr>
                <w:rFonts w:ascii="Times New Roman" w:eastAsia="Times New Roman" w:hAnsi="Times New Roman" w:cs="Times New Roman"/>
                <w:sz w:val="24"/>
                <w:szCs w:val="24"/>
              </w:rPr>
              <w:t xml:space="preserve">величини, </w:t>
            </w:r>
            <w:r w:rsidR="003014D3" w:rsidRPr="00DD345F">
              <w:rPr>
                <w:rFonts w:ascii="Times New Roman" w:eastAsia="Times New Roman" w:hAnsi="Times New Roman" w:cs="Times New Roman"/>
                <w:sz w:val="24"/>
                <w:szCs w:val="24"/>
              </w:rPr>
              <w:t>змінної та операці</w:t>
            </w:r>
            <w:r w:rsidR="00AC7DBC">
              <w:rPr>
                <w:rFonts w:ascii="Times New Roman" w:eastAsia="Times New Roman" w:hAnsi="Times New Roman" w:cs="Times New Roman"/>
                <w:sz w:val="24"/>
                <w:szCs w:val="24"/>
              </w:rPr>
              <w:t xml:space="preserve">ї </w:t>
            </w:r>
            <w:r w:rsidR="003014D3" w:rsidRPr="00DD345F">
              <w:rPr>
                <w:rFonts w:ascii="Times New Roman" w:eastAsia="Times New Roman" w:hAnsi="Times New Roman" w:cs="Times New Roman"/>
                <w:sz w:val="24"/>
                <w:szCs w:val="24"/>
              </w:rPr>
              <w:t>присвоювання.</w:t>
            </w:r>
          </w:p>
          <w:p w14:paraId="5A11B4AB" w14:textId="77777777" w:rsidR="003014D3" w:rsidRPr="00DD345F" w:rsidRDefault="007B340E" w:rsidP="00301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Знає</w:t>
            </w:r>
            <w:r w:rsidR="003014D3" w:rsidRPr="00DD345F">
              <w:rPr>
                <w:rFonts w:ascii="Times New Roman" w:eastAsia="Times New Roman" w:hAnsi="Times New Roman" w:cs="Times New Roman"/>
                <w:sz w:val="24"/>
                <w:szCs w:val="24"/>
              </w:rPr>
              <w:t xml:space="preserve"> базові алгоритми роботи зі змінними: обмін значеннями, визначення найбільшого </w:t>
            </w:r>
            <w:r>
              <w:rPr>
                <w:rFonts w:ascii="Times New Roman" w:eastAsia="Times New Roman" w:hAnsi="Times New Roman" w:cs="Times New Roman"/>
                <w:sz w:val="24"/>
                <w:szCs w:val="24"/>
              </w:rPr>
              <w:t>й</w:t>
            </w:r>
            <w:r w:rsidR="003014D3" w:rsidRPr="00DD345F">
              <w:rPr>
                <w:rFonts w:ascii="Times New Roman" w:eastAsia="Times New Roman" w:hAnsi="Times New Roman" w:cs="Times New Roman"/>
                <w:sz w:val="24"/>
                <w:szCs w:val="24"/>
              </w:rPr>
              <w:t xml:space="preserve"> найменшого з двох значень</w:t>
            </w:r>
          </w:p>
          <w:p w14:paraId="744CFBC7" w14:textId="77777777" w:rsidR="003014D3" w:rsidRPr="00DD345F" w:rsidRDefault="003014D3" w:rsidP="003014D3">
            <w:pPr>
              <w:spacing w:after="0" w:line="240" w:lineRule="auto"/>
              <w:rPr>
                <w:rFonts w:ascii="Times New Roman" w:eastAsia="Times New Roman" w:hAnsi="Times New Roman" w:cs="Times New Roman"/>
                <w:sz w:val="24"/>
                <w:szCs w:val="24"/>
              </w:rPr>
            </w:pPr>
          </w:p>
          <w:p w14:paraId="48640491" w14:textId="77777777" w:rsidR="003014D3" w:rsidRPr="00DD345F" w:rsidRDefault="003014D3" w:rsidP="003014D3">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40101182" w14:textId="77777777" w:rsidR="003014D3" w:rsidRPr="00DD345F" w:rsidRDefault="007B340E" w:rsidP="0030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Використовує</w:t>
            </w:r>
            <w:r w:rsidR="003014D3" w:rsidRPr="00DD345F">
              <w:rPr>
                <w:rFonts w:ascii="Times New Roman" w:eastAsia="Times New Roman" w:hAnsi="Times New Roman" w:cs="Times New Roman"/>
                <w:sz w:val="24"/>
                <w:szCs w:val="24"/>
              </w:rPr>
              <w:t xml:space="preserve"> різні алгоритмічні структури та змінні для  розв’язання навчальних і життєвих задач.</w:t>
            </w:r>
          </w:p>
          <w:p w14:paraId="437C721B" w14:textId="77777777" w:rsidR="003014D3" w:rsidRPr="00DD345F" w:rsidRDefault="007B340E" w:rsidP="0030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014D3" w:rsidRPr="007B340E">
              <w:rPr>
                <w:rFonts w:ascii="Times New Roman" w:eastAsia="Times New Roman" w:hAnsi="Times New Roman" w:cs="Times New Roman"/>
                <w:i/>
                <w:sz w:val="24"/>
                <w:szCs w:val="24"/>
              </w:rPr>
              <w:t>Застосовує</w:t>
            </w:r>
            <w:r w:rsidR="003014D3" w:rsidRPr="00DD345F">
              <w:rPr>
                <w:rFonts w:ascii="Times New Roman" w:eastAsia="Times New Roman" w:hAnsi="Times New Roman" w:cs="Times New Roman"/>
                <w:sz w:val="24"/>
                <w:szCs w:val="24"/>
              </w:rPr>
              <w:t xml:space="preserve"> засоби про</w:t>
            </w:r>
            <w:r>
              <w:rPr>
                <w:rFonts w:ascii="Times New Roman" w:eastAsia="Times New Roman" w:hAnsi="Times New Roman" w:cs="Times New Roman"/>
                <w:sz w:val="24"/>
                <w:szCs w:val="24"/>
              </w:rPr>
              <w:t>грамування для побудови моделей</w:t>
            </w:r>
          </w:p>
          <w:p w14:paraId="18325366" w14:textId="77777777" w:rsidR="003014D3" w:rsidRPr="00DD345F" w:rsidRDefault="003014D3" w:rsidP="003014D3">
            <w:pPr>
              <w:spacing w:after="0" w:line="240" w:lineRule="auto"/>
              <w:jc w:val="both"/>
              <w:rPr>
                <w:rFonts w:ascii="Times New Roman" w:eastAsia="Times New Roman" w:hAnsi="Times New Roman" w:cs="Times New Roman"/>
                <w:b/>
                <w:sz w:val="24"/>
                <w:szCs w:val="24"/>
              </w:rPr>
            </w:pPr>
          </w:p>
          <w:p w14:paraId="5DB61E82" w14:textId="77777777" w:rsidR="003014D3" w:rsidRPr="00DD345F" w:rsidRDefault="003014D3" w:rsidP="003014D3">
            <w:pPr>
              <w:spacing w:after="0" w:line="240" w:lineRule="auto"/>
              <w:jc w:val="both"/>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Ціннісна складова</w:t>
            </w:r>
          </w:p>
          <w:p w14:paraId="2EBD52BF" w14:textId="77777777" w:rsidR="003014D3" w:rsidRPr="00DD345F" w:rsidRDefault="007B340E" w:rsidP="00976A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Усвідомлює</w:t>
            </w:r>
            <w:r w:rsidR="003014D3" w:rsidRPr="00DD345F">
              <w:rPr>
                <w:rFonts w:ascii="Times New Roman" w:eastAsia="Times New Roman" w:hAnsi="Times New Roman" w:cs="Times New Roman"/>
                <w:sz w:val="24"/>
                <w:szCs w:val="24"/>
              </w:rPr>
              <w:t xml:space="preserve"> роль програмування та моделювання для розв’язання навчальних </w:t>
            </w:r>
            <w:r w:rsidR="00976AE1">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життєвих задач</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1C23FB" w14:textId="77777777" w:rsidR="003014D3" w:rsidRDefault="00CA377F" w:rsidP="003014D3">
            <w:pPr>
              <w:spacing w:after="0" w:line="240" w:lineRule="auto"/>
              <w:ind w:left="15"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Величини. </w:t>
            </w:r>
            <w:r w:rsidR="003014D3" w:rsidRPr="00DD345F">
              <w:rPr>
                <w:rFonts w:ascii="Times New Roman" w:eastAsia="Times New Roman" w:hAnsi="Times New Roman" w:cs="Times New Roman"/>
                <w:sz w:val="24"/>
                <w:szCs w:val="24"/>
              </w:rPr>
              <w:t>Змінні. Вказівка присвоювання.</w:t>
            </w:r>
          </w:p>
          <w:p w14:paraId="429D2FAC" w14:textId="77777777" w:rsidR="007B340E" w:rsidRPr="00DD345F" w:rsidRDefault="007B340E" w:rsidP="003014D3">
            <w:pPr>
              <w:spacing w:after="0" w:line="240" w:lineRule="auto"/>
              <w:ind w:left="15" w:firstLine="420"/>
              <w:jc w:val="both"/>
              <w:rPr>
                <w:rFonts w:ascii="Times New Roman" w:eastAsia="Times New Roman" w:hAnsi="Times New Roman" w:cs="Times New Roman"/>
                <w:sz w:val="24"/>
                <w:szCs w:val="24"/>
              </w:rPr>
            </w:pPr>
          </w:p>
          <w:p w14:paraId="233AAB02" w14:textId="77777777" w:rsidR="003014D3" w:rsidRDefault="003014D3" w:rsidP="007B340E">
            <w:pPr>
              <w:spacing w:after="0" w:line="240" w:lineRule="auto"/>
              <w:ind w:left="15" w:firstLine="4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Створення алгоритмів і програм з використанням змінних</w:t>
            </w:r>
            <w:r w:rsidR="00CA377F">
              <w:rPr>
                <w:rFonts w:ascii="Times New Roman" w:eastAsia="Times New Roman" w:hAnsi="Times New Roman" w:cs="Times New Roman"/>
                <w:sz w:val="24"/>
                <w:szCs w:val="24"/>
              </w:rPr>
              <w:t xml:space="preserve"> і різних алгоритмічних </w:t>
            </w:r>
            <w:r w:rsidR="00AC7DBC">
              <w:rPr>
                <w:rFonts w:ascii="Times New Roman" w:eastAsia="Times New Roman" w:hAnsi="Times New Roman" w:cs="Times New Roman"/>
                <w:sz w:val="24"/>
                <w:szCs w:val="24"/>
              </w:rPr>
              <w:t>структур</w:t>
            </w:r>
            <w:r w:rsidR="00CA377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лінійних, розгалужен</w:t>
            </w:r>
            <w:r w:rsidR="00CA377F">
              <w:rPr>
                <w:rFonts w:ascii="Times New Roman" w:eastAsia="Times New Roman" w:hAnsi="Times New Roman" w:cs="Times New Roman"/>
                <w:sz w:val="24"/>
                <w:szCs w:val="24"/>
              </w:rPr>
              <w:t>ь</w:t>
            </w:r>
            <w:r w:rsidRPr="00DD345F">
              <w:rPr>
                <w:rFonts w:ascii="Times New Roman" w:eastAsia="Times New Roman" w:hAnsi="Times New Roman" w:cs="Times New Roman"/>
                <w:sz w:val="24"/>
                <w:szCs w:val="24"/>
              </w:rPr>
              <w:t xml:space="preserve"> і повторен</w:t>
            </w:r>
            <w:r w:rsidR="00CA377F">
              <w:rPr>
                <w:rFonts w:ascii="Times New Roman" w:eastAsia="Times New Roman" w:hAnsi="Times New Roman" w:cs="Times New Roman"/>
                <w:sz w:val="24"/>
                <w:szCs w:val="24"/>
              </w:rPr>
              <w:t>ь</w:t>
            </w:r>
            <w:r w:rsidRPr="00DD345F">
              <w:rPr>
                <w:rFonts w:ascii="Times New Roman" w:eastAsia="Times New Roman" w:hAnsi="Times New Roman" w:cs="Times New Roman"/>
                <w:sz w:val="24"/>
                <w:szCs w:val="24"/>
              </w:rPr>
              <w:t>.</w:t>
            </w:r>
          </w:p>
          <w:p w14:paraId="1CBF372F" w14:textId="77777777" w:rsidR="007B340E" w:rsidRPr="00DD345F" w:rsidRDefault="007B340E" w:rsidP="003014D3">
            <w:pPr>
              <w:spacing w:after="0" w:line="240" w:lineRule="auto"/>
              <w:ind w:left="15" w:firstLine="420"/>
              <w:jc w:val="both"/>
              <w:rPr>
                <w:rFonts w:ascii="Times New Roman" w:eastAsia="Times New Roman" w:hAnsi="Times New Roman" w:cs="Times New Roman"/>
                <w:sz w:val="24"/>
                <w:szCs w:val="24"/>
              </w:rPr>
            </w:pPr>
          </w:p>
          <w:p w14:paraId="6EB4B62D"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Опис моделей </w:t>
            </w:r>
            <w:r>
              <w:rPr>
                <w:rFonts w:ascii="Times New Roman" w:eastAsia="Times New Roman" w:hAnsi="Times New Roman" w:cs="Times New Roman"/>
                <w:sz w:val="24"/>
                <w:szCs w:val="24"/>
              </w:rPr>
              <w:t>у середовищі</w:t>
            </w:r>
            <w:r w:rsidR="007B340E">
              <w:rPr>
                <w:rFonts w:ascii="Times New Roman" w:eastAsia="Times New Roman" w:hAnsi="Times New Roman" w:cs="Times New Roman"/>
                <w:sz w:val="24"/>
                <w:szCs w:val="24"/>
              </w:rPr>
              <w:t xml:space="preserve"> програмування</w:t>
            </w:r>
          </w:p>
          <w:p w14:paraId="25BDCDB7"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p w14:paraId="7D89B893"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p w14:paraId="277ACA1A"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tc>
      </w:tr>
    </w:tbl>
    <w:p w14:paraId="7877C76E" w14:textId="77777777" w:rsidR="00752798" w:rsidRDefault="00752798">
      <w:pPr>
        <w:rPr>
          <w:rFonts w:ascii="Arial" w:eastAsia="Arial" w:hAnsi="Arial" w:cs="Arial"/>
          <w:b/>
          <w:sz w:val="24"/>
          <w:szCs w:val="24"/>
        </w:rPr>
      </w:pPr>
      <w:r>
        <w:lastRenderedPageBreak/>
        <w:br w:type="page"/>
      </w:r>
    </w:p>
    <w:p w14:paraId="262AC657" w14:textId="77777777" w:rsidR="00DB7A3B" w:rsidRPr="00DD345F" w:rsidRDefault="00D31BDA" w:rsidP="007B340E">
      <w:pPr>
        <w:pStyle w:val="2"/>
        <w:spacing w:line="240" w:lineRule="auto"/>
        <w:ind w:left="0"/>
        <w:jc w:val="center"/>
      </w:pPr>
      <w:r w:rsidRPr="00DD345F">
        <w:lastRenderedPageBreak/>
        <w:t>8 клас</w:t>
      </w:r>
    </w:p>
    <w:tbl>
      <w:tblPr>
        <w:tblStyle w:val="ad"/>
        <w:tblW w:w="98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105"/>
        <w:gridCol w:w="4111"/>
      </w:tblGrid>
      <w:tr w:rsidR="00DB7A3B" w:rsidRPr="00DD345F" w14:paraId="0FC4620E" w14:textId="77777777" w:rsidTr="002728BF">
        <w:tc>
          <w:tcPr>
            <w:tcW w:w="9886" w:type="dxa"/>
            <w:gridSpan w:val="3"/>
            <w:shd w:val="clear" w:color="auto" w:fill="BDD6EE" w:themeFill="accent5" w:themeFillTint="66"/>
          </w:tcPr>
          <w:p w14:paraId="5207C95A"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 xml:space="preserve">Кодування даних та апаратне забезпечення </w:t>
            </w:r>
          </w:p>
        </w:tc>
      </w:tr>
      <w:tr w:rsidR="00DB7A3B" w:rsidRPr="00DD345F" w14:paraId="1A7C64FD" w14:textId="77777777">
        <w:tc>
          <w:tcPr>
            <w:tcW w:w="5775" w:type="dxa"/>
            <w:gridSpan w:val="2"/>
          </w:tcPr>
          <w:p w14:paraId="7BF27D3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0B98CEE"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09604EEC" w14:textId="77777777" w:rsidR="00DB7A3B" w:rsidRPr="00DD345F" w:rsidRDefault="00D31BDA" w:rsidP="009B45B7">
            <w:pPr>
              <w:pStyle w:val="afd"/>
              <w:rPr>
                <w:b/>
              </w:rPr>
            </w:pPr>
            <w:r w:rsidRPr="00053CE1">
              <w:rPr>
                <w:i/>
              </w:rPr>
              <w:t xml:space="preserve">Розуміє </w:t>
            </w:r>
            <w:r w:rsidRPr="00DD345F">
              <w:t>поняття двійкового коду, називає</w:t>
            </w:r>
            <w:r w:rsidRPr="00DD345F">
              <w:rPr>
                <w:b/>
              </w:rPr>
              <w:t xml:space="preserve"> </w:t>
            </w:r>
            <w:r w:rsidRPr="00DD345F">
              <w:t>одиниці вимірювання його довжини та пояснює їх співвідношення.</w:t>
            </w:r>
          </w:p>
          <w:p w14:paraId="4EC059A6" w14:textId="77777777" w:rsidR="00DB7A3B" w:rsidRPr="00DD345F" w:rsidRDefault="00D31BDA" w:rsidP="009B45B7">
            <w:pPr>
              <w:pStyle w:val="afd"/>
            </w:pPr>
            <w:r w:rsidRPr="00053CE1">
              <w:rPr>
                <w:i/>
              </w:rPr>
              <w:t>Описує</w:t>
            </w:r>
            <w:r w:rsidRPr="00DD345F">
              <w:t xml:space="preserve"> загальний принцип побудови таблиці кодів</w:t>
            </w:r>
            <w:r w:rsidR="005E1C9D" w:rsidRPr="00DD345F">
              <w:t xml:space="preserve"> символів</w:t>
            </w:r>
            <w:r w:rsidRPr="00DD345F">
              <w:t>.</w:t>
            </w:r>
          </w:p>
          <w:p w14:paraId="443C0BB2" w14:textId="77777777" w:rsidR="00DB7A3B" w:rsidRPr="00DD345F" w:rsidRDefault="00D31BDA" w:rsidP="009B45B7">
            <w:pPr>
              <w:pStyle w:val="afd"/>
            </w:pPr>
            <w:r w:rsidRPr="00053CE1">
              <w:rPr>
                <w:i/>
              </w:rPr>
              <w:t>Пояснює</w:t>
            </w:r>
            <w:r w:rsidRPr="00DD345F">
              <w:t xml:space="preserve"> </w:t>
            </w:r>
            <w:r w:rsidR="00D10E89" w:rsidRPr="00DD345F">
              <w:t xml:space="preserve">деякі </w:t>
            </w:r>
            <w:r w:rsidRPr="00DD345F">
              <w:t xml:space="preserve">принципи кодування графічних </w:t>
            </w:r>
            <w:r w:rsidR="00D10E89" w:rsidRPr="00DD345F">
              <w:t>даних</w:t>
            </w:r>
            <w:r w:rsidRPr="00DD345F">
              <w:t>.</w:t>
            </w:r>
          </w:p>
          <w:p w14:paraId="4E999610" w14:textId="77777777" w:rsidR="00DB7A3B" w:rsidRPr="00DD345F" w:rsidRDefault="00D31BDA" w:rsidP="009B45B7">
            <w:pPr>
              <w:pStyle w:val="afd"/>
            </w:pPr>
            <w:r w:rsidRPr="00053CE1">
              <w:rPr>
                <w:i/>
              </w:rPr>
              <w:t>Має уявлення</w:t>
            </w:r>
            <w:r w:rsidRPr="00DD345F">
              <w:t xml:space="preserve"> про взаємодію складових обчислювальних пристроїв, описує їхні основні характеристики.</w:t>
            </w:r>
          </w:p>
          <w:p w14:paraId="751EBAF4" w14:textId="77777777" w:rsidR="00ED70A6" w:rsidRPr="00DD345F" w:rsidRDefault="00D31BDA" w:rsidP="009B45B7">
            <w:pPr>
              <w:pStyle w:val="afd"/>
            </w:pPr>
            <w:r w:rsidRPr="00053CE1">
              <w:rPr>
                <w:i/>
              </w:rPr>
              <w:t>Наводить приклади</w:t>
            </w:r>
            <w:r w:rsidRPr="00DD345F">
              <w:t xml:space="preserve"> застосування сучасних пристроїв</w:t>
            </w:r>
            <w:r w:rsidR="009009BF" w:rsidRPr="00DD345F">
              <w:t xml:space="preserve"> у різних галузях</w:t>
            </w:r>
            <w:r w:rsidRPr="00DD345F">
              <w:t xml:space="preserve">. </w:t>
            </w:r>
          </w:p>
          <w:p w14:paraId="36F705FF" w14:textId="77777777" w:rsidR="00DB7A3B" w:rsidRPr="00DD345F" w:rsidRDefault="00ED70A6" w:rsidP="009B45B7">
            <w:pPr>
              <w:pStyle w:val="afd"/>
            </w:pPr>
            <w:r w:rsidRPr="00053CE1">
              <w:rPr>
                <w:i/>
              </w:rPr>
              <w:t>Описує</w:t>
            </w:r>
            <w:r w:rsidRPr="00DD345F">
              <w:t xml:space="preserve"> процес</w:t>
            </w:r>
            <w:r w:rsidR="00D31BDA" w:rsidRPr="00DD345F">
              <w:t xml:space="preserve"> обробки </w:t>
            </w:r>
            <w:r w:rsidRPr="00DD345F">
              <w:t>даних</w:t>
            </w:r>
            <w:r w:rsidR="007B340E">
              <w:t xml:space="preserve"> комп’ютерними пристроями</w:t>
            </w:r>
          </w:p>
          <w:p w14:paraId="3DADDC15" w14:textId="77777777" w:rsidR="00A247EB" w:rsidRPr="00DD345F" w:rsidRDefault="00A247EB" w:rsidP="00E84CC2">
            <w:pPr>
              <w:spacing w:after="0" w:line="240" w:lineRule="auto"/>
              <w:rPr>
                <w:rFonts w:ascii="Times New Roman" w:eastAsia="Times New Roman" w:hAnsi="Times New Roman" w:cs="Times New Roman"/>
                <w:sz w:val="24"/>
                <w:szCs w:val="24"/>
              </w:rPr>
            </w:pPr>
          </w:p>
          <w:p w14:paraId="51E0E04E" w14:textId="77777777" w:rsidR="00DB7A3B" w:rsidRPr="00DD345F" w:rsidRDefault="00D31BDA" w:rsidP="00E84CC2">
            <w:pPr>
              <w:spacing w:after="0" w:line="240" w:lineRule="auto"/>
              <w:ind w:firstLine="40"/>
              <w:jc w:val="both"/>
              <w:rPr>
                <w:rFonts w:ascii="Times New Roman" w:eastAsia="Times New Roman" w:hAnsi="Times New Roman" w:cs="Times New Roman"/>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3B09DF89" w14:textId="77777777" w:rsidR="00DB7A3B" w:rsidRPr="00DD345F" w:rsidRDefault="00053CE1" w:rsidP="009B45B7">
            <w:pPr>
              <w:pStyle w:val="afd"/>
            </w:pPr>
            <w:r w:rsidRPr="00053CE1">
              <w:rPr>
                <w:i/>
              </w:rPr>
              <w:t>У</w:t>
            </w:r>
            <w:r w:rsidR="00D31BDA" w:rsidRPr="00053CE1">
              <w:rPr>
                <w:i/>
              </w:rPr>
              <w:t>міє</w:t>
            </w:r>
            <w:r w:rsidR="00D31BDA" w:rsidRPr="00DD345F">
              <w:t xml:space="preserve"> кодувати і декодувати повідомлення за певними правилами.</w:t>
            </w:r>
          </w:p>
          <w:p w14:paraId="04D16463" w14:textId="77777777" w:rsidR="00DB7A3B" w:rsidRPr="00DD345F" w:rsidRDefault="004E3E7D" w:rsidP="009B45B7">
            <w:pPr>
              <w:pStyle w:val="afd"/>
              <w:rPr>
                <w:b/>
                <w:i/>
              </w:rPr>
            </w:pPr>
            <w:r w:rsidRPr="00053CE1">
              <w:rPr>
                <w:i/>
              </w:rPr>
              <w:t>Визначає</w:t>
            </w:r>
            <w:r w:rsidR="00D31BDA" w:rsidRPr="00DD345F">
              <w:t xml:space="preserve"> характеристик</w:t>
            </w:r>
            <w:r w:rsidRPr="00DD345F">
              <w:t>и</w:t>
            </w:r>
            <w:r w:rsidR="00D31BDA" w:rsidRPr="00DD345F">
              <w:t xml:space="preserve"> складових персонального комп’юте</w:t>
            </w:r>
            <w:r w:rsidR="007B340E">
              <w:t>ра залежно від його призначення</w:t>
            </w:r>
          </w:p>
          <w:p w14:paraId="7004E6BB" w14:textId="77777777" w:rsidR="00A247EB" w:rsidRPr="00DD345F" w:rsidRDefault="00A247EB" w:rsidP="00E84CC2">
            <w:pPr>
              <w:spacing w:after="0" w:line="240" w:lineRule="auto"/>
              <w:jc w:val="both"/>
              <w:rPr>
                <w:rFonts w:ascii="Times New Roman" w:eastAsia="Times New Roman" w:hAnsi="Times New Roman" w:cs="Times New Roman"/>
                <w:b/>
                <w:i/>
                <w:sz w:val="24"/>
                <w:szCs w:val="24"/>
              </w:rPr>
            </w:pPr>
          </w:p>
          <w:p w14:paraId="071479B1"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378D2230" w14:textId="77777777" w:rsidR="00DB7A3B" w:rsidRPr="00DD345F" w:rsidRDefault="00D31BDA" w:rsidP="009B45B7">
            <w:pPr>
              <w:pStyle w:val="afd"/>
              <w:rPr>
                <w:b/>
                <w:i/>
              </w:rPr>
            </w:pPr>
            <w:r w:rsidRPr="00053CE1">
              <w:rPr>
                <w:i/>
              </w:rPr>
              <w:t>Усвідомлює</w:t>
            </w:r>
            <w:r w:rsidRPr="00DD345F">
              <w:t xml:space="preserve"> зв’язок між інформаційними технологіями та потребами й етапами </w:t>
            </w:r>
            <w:r w:rsidR="007B340E">
              <w:t>розвитку людського суспільства</w:t>
            </w:r>
          </w:p>
          <w:p w14:paraId="3C656FB1" w14:textId="77777777" w:rsidR="00DB7A3B" w:rsidRPr="00DD345F" w:rsidRDefault="00DB7A3B" w:rsidP="00E84CC2">
            <w:pPr>
              <w:spacing w:after="0" w:line="240" w:lineRule="auto"/>
              <w:ind w:left="360"/>
              <w:jc w:val="both"/>
              <w:rPr>
                <w:rFonts w:ascii="Times New Roman" w:eastAsia="Times New Roman" w:hAnsi="Times New Roman" w:cs="Times New Roman"/>
                <w:b/>
                <w:sz w:val="24"/>
                <w:szCs w:val="24"/>
              </w:rPr>
            </w:pPr>
          </w:p>
        </w:tc>
        <w:tc>
          <w:tcPr>
            <w:tcW w:w="4111" w:type="dxa"/>
          </w:tcPr>
          <w:p w14:paraId="1A7AB47E" w14:textId="77777777" w:rsidR="00DB7A3B" w:rsidRDefault="00D31BDA" w:rsidP="009B45B7">
            <w:pPr>
              <w:pStyle w:val="afd"/>
            </w:pPr>
            <w:r w:rsidRPr="00DD345F">
              <w:t>Опрацювання даних як інформаційний процес.</w:t>
            </w:r>
          </w:p>
          <w:p w14:paraId="706AFB6B" w14:textId="77777777" w:rsidR="007B340E" w:rsidRPr="00DD345F" w:rsidRDefault="007B340E" w:rsidP="009B45B7">
            <w:pPr>
              <w:pStyle w:val="afd"/>
            </w:pPr>
          </w:p>
          <w:p w14:paraId="533C3A2C" w14:textId="77777777" w:rsidR="00DB7A3B" w:rsidRDefault="00D31BDA" w:rsidP="009B45B7">
            <w:pPr>
              <w:pStyle w:val="afd"/>
            </w:pPr>
            <w:r w:rsidRPr="00DD345F">
              <w:t>Кодування та декодування повідомлень. Двійкове кодування. Одиниці вимірювання довжини двійкового коду.</w:t>
            </w:r>
          </w:p>
          <w:p w14:paraId="48907F07" w14:textId="77777777" w:rsidR="007B340E" w:rsidRPr="00DD345F" w:rsidRDefault="007B340E" w:rsidP="009B45B7">
            <w:pPr>
              <w:pStyle w:val="afd"/>
            </w:pPr>
          </w:p>
          <w:p w14:paraId="6A660F99" w14:textId="77777777" w:rsidR="00DB7A3B" w:rsidRDefault="00D31BDA" w:rsidP="009B45B7">
            <w:pPr>
              <w:pStyle w:val="afd"/>
              <w:rPr>
                <w:b/>
              </w:rPr>
            </w:pPr>
            <w:r w:rsidRPr="00DD345F">
              <w:t>Кодування тексту й графічних даних. Таблиці кодів символів.</w:t>
            </w:r>
            <w:r w:rsidRPr="00DD345F">
              <w:rPr>
                <w:b/>
              </w:rPr>
              <w:t xml:space="preserve"> </w:t>
            </w:r>
          </w:p>
          <w:p w14:paraId="68715B8A" w14:textId="77777777" w:rsidR="007B340E" w:rsidRPr="00DD345F" w:rsidRDefault="007B340E" w:rsidP="009B45B7">
            <w:pPr>
              <w:pStyle w:val="afd"/>
              <w:rPr>
                <w:b/>
              </w:rPr>
            </w:pPr>
          </w:p>
          <w:p w14:paraId="5FD199BE" w14:textId="77777777" w:rsidR="00DB7A3B" w:rsidRDefault="00D31BDA" w:rsidP="009B45B7">
            <w:pPr>
              <w:pStyle w:val="afd"/>
            </w:pPr>
            <w:r w:rsidRPr="00DD345F">
              <w:t xml:space="preserve">Персональний комп’ютер, його основні складові. Процесор, пристрої пам’яті, введення та виведення даних, мультимедійні пристрої. </w:t>
            </w:r>
          </w:p>
          <w:p w14:paraId="0703FB59" w14:textId="77777777" w:rsidR="007B340E" w:rsidRPr="00DD345F" w:rsidRDefault="007B340E" w:rsidP="009B45B7">
            <w:pPr>
              <w:pStyle w:val="afd"/>
            </w:pPr>
          </w:p>
          <w:p w14:paraId="3ECE3955" w14:textId="77777777" w:rsidR="00DB7A3B" w:rsidRDefault="00D31BDA" w:rsidP="009B45B7">
            <w:pPr>
              <w:pStyle w:val="afd"/>
            </w:pPr>
            <w:r w:rsidRPr="00DD345F">
              <w:t xml:space="preserve">Технічні характеристики та призначення основних складових персонального комп’ютера. </w:t>
            </w:r>
          </w:p>
          <w:p w14:paraId="087A4DF8" w14:textId="77777777" w:rsidR="007B340E" w:rsidRPr="00DD345F" w:rsidRDefault="007B340E" w:rsidP="009B45B7">
            <w:pPr>
              <w:pStyle w:val="afd"/>
            </w:pPr>
          </w:p>
          <w:p w14:paraId="570DDFA2" w14:textId="77777777" w:rsidR="00DB7A3B" w:rsidRPr="00DD345F" w:rsidRDefault="00D31BDA" w:rsidP="009B45B7">
            <w:pPr>
              <w:pStyle w:val="afd"/>
            </w:pPr>
            <w:r w:rsidRPr="00DD345F">
              <w:t xml:space="preserve">Історія обчислювальних та комп’ютерних пристроїв. </w:t>
            </w:r>
            <w:r w:rsidR="007B340E">
              <w:br/>
            </w:r>
            <w:r w:rsidRPr="00DD345F">
              <w:t xml:space="preserve">Види сучасних </w:t>
            </w:r>
            <w:r w:rsidR="007B340E">
              <w:t>комп’ютерів та їх застосування</w:t>
            </w:r>
          </w:p>
          <w:p w14:paraId="4A494110" w14:textId="77777777" w:rsidR="00DB7A3B" w:rsidRPr="00DD345F" w:rsidRDefault="00DB7A3B" w:rsidP="00E84CC2">
            <w:pPr>
              <w:spacing w:after="0" w:line="240" w:lineRule="auto"/>
              <w:ind w:left="15" w:firstLine="420"/>
              <w:jc w:val="both"/>
              <w:rPr>
                <w:rFonts w:ascii="Times New Roman" w:eastAsia="Times New Roman" w:hAnsi="Times New Roman" w:cs="Times New Roman"/>
                <w:sz w:val="24"/>
                <w:szCs w:val="24"/>
              </w:rPr>
            </w:pPr>
          </w:p>
          <w:p w14:paraId="7751DC46" w14:textId="77777777" w:rsidR="00DB7A3B" w:rsidRPr="00DD345F" w:rsidRDefault="00DB7A3B" w:rsidP="00E84CC2">
            <w:pPr>
              <w:spacing w:after="0" w:line="240" w:lineRule="auto"/>
              <w:rPr>
                <w:rFonts w:ascii="Times New Roman" w:eastAsia="Times New Roman" w:hAnsi="Times New Roman" w:cs="Times New Roman"/>
                <w:sz w:val="24"/>
                <w:szCs w:val="24"/>
              </w:rPr>
            </w:pPr>
          </w:p>
        </w:tc>
      </w:tr>
      <w:tr w:rsidR="003014D3" w:rsidRPr="00DD345F" w14:paraId="7B09947C" w14:textId="77777777">
        <w:tc>
          <w:tcPr>
            <w:tcW w:w="9886" w:type="dxa"/>
            <w:gridSpan w:val="3"/>
          </w:tcPr>
          <w:p w14:paraId="313B059E" w14:textId="77777777" w:rsidR="009A05B3" w:rsidRPr="00E1263B" w:rsidRDefault="009A05B3" w:rsidP="009A05B3">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405351B8" w14:textId="77777777" w:rsidR="003014D3" w:rsidRPr="00E1263B" w:rsidRDefault="003014D3" w:rsidP="003014D3">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 xml:space="preserve">Підручник «Прикладні фінанси». 8 клас </w:t>
            </w:r>
          </w:p>
          <w:p w14:paraId="5772D915" w14:textId="77777777" w:rsidR="003014D3" w:rsidRPr="00E1263B" w:rsidRDefault="003014D3" w:rsidP="003014D3">
            <w:pPr>
              <w:spacing w:after="0" w:line="240" w:lineRule="auto"/>
              <w:jc w:val="both"/>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9</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«Кредити. Кредитна історія та її формування». Практична робота №</w:t>
            </w:r>
            <w:r w:rsidR="007B340E">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4 «Вибір найкращого варіанту придбання комп’ютера в кредит»</w:t>
            </w:r>
            <w:r w:rsidRPr="00E1263B">
              <w:rPr>
                <w:rFonts w:ascii="Times New Roman" w:eastAsia="Times New Roman" w:hAnsi="Times New Roman" w:cs="Times New Roman"/>
                <w:sz w:val="20"/>
                <w:szCs w:val="20"/>
                <w:lang w:val="ru-RU"/>
              </w:rPr>
              <w:t>, с.</w:t>
            </w:r>
            <w:r w:rsidR="007B340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90, с.98</w:t>
            </w:r>
          </w:p>
          <w:p w14:paraId="6BFEE147" w14:textId="77777777" w:rsidR="003014D3" w:rsidRPr="00E1263B" w:rsidRDefault="003014D3" w:rsidP="003014D3">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 xml:space="preserve">Робочий зошит «Прикладні фінанси». 8 клас </w:t>
            </w:r>
          </w:p>
          <w:p w14:paraId="2C155B27" w14:textId="77777777" w:rsidR="003014D3" w:rsidRPr="00E1263B" w:rsidRDefault="003014D3" w:rsidP="003014D3">
            <w:pPr>
              <w:spacing w:after="0" w:line="240" w:lineRule="auto"/>
              <w:jc w:val="both"/>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9</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«Кредити. Кредитна історія та її формування». Практична робота №</w:t>
            </w:r>
            <w:r w:rsidR="007B340E">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4 «Вибір найкращого варіанту придбання комп’ютера в кредит»</w:t>
            </w:r>
            <w:r w:rsidRPr="00E1263B">
              <w:rPr>
                <w:rFonts w:ascii="Times New Roman" w:eastAsia="Times New Roman" w:hAnsi="Times New Roman" w:cs="Times New Roman"/>
                <w:sz w:val="20"/>
                <w:szCs w:val="20"/>
                <w:lang w:val="ru-RU"/>
              </w:rPr>
              <w:t>, с. 54, с. 58</w:t>
            </w:r>
          </w:p>
          <w:p w14:paraId="4A56B278" w14:textId="77777777" w:rsidR="003014D3" w:rsidRPr="00E1263B" w:rsidRDefault="00541B60" w:rsidP="003014D3">
            <w:pPr>
              <w:spacing w:after="0" w:line="240" w:lineRule="auto"/>
              <w:rPr>
                <w:rFonts w:ascii="Times New Roman" w:eastAsia="Times New Roman" w:hAnsi="Times New Roman" w:cs="Times New Roman"/>
                <w:b/>
                <w:sz w:val="20"/>
                <w:szCs w:val="20"/>
              </w:rPr>
            </w:pPr>
            <w:hyperlink r:id="rId13" w:history="1">
              <w:r w:rsidR="003014D3"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3D79C961" w14:textId="77777777" w:rsidTr="002728BF">
        <w:tc>
          <w:tcPr>
            <w:tcW w:w="9886" w:type="dxa"/>
            <w:gridSpan w:val="3"/>
            <w:shd w:val="clear" w:color="auto" w:fill="BDD6EE" w:themeFill="accent5" w:themeFillTint="66"/>
          </w:tcPr>
          <w:p w14:paraId="399252A8"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текстових даних</w:t>
            </w:r>
          </w:p>
        </w:tc>
      </w:tr>
      <w:tr w:rsidR="00DB7A3B" w:rsidRPr="00DD345F" w14:paraId="4FBE6919" w14:textId="77777777" w:rsidTr="0010000E">
        <w:trPr>
          <w:trHeight w:val="2034"/>
        </w:trPr>
        <w:tc>
          <w:tcPr>
            <w:tcW w:w="5775" w:type="dxa"/>
            <w:gridSpan w:val="2"/>
          </w:tcPr>
          <w:p w14:paraId="042F599F"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78DD1E6"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06BA33AF" w14:textId="77777777" w:rsidR="00DB7A3B" w:rsidRPr="00DD345F" w:rsidRDefault="00D31BDA" w:rsidP="009B45B7">
            <w:pPr>
              <w:pStyle w:val="afd"/>
            </w:pPr>
            <w:r w:rsidRPr="00053CE1">
              <w:rPr>
                <w:i/>
              </w:rPr>
              <w:t>Має уявлення</w:t>
            </w:r>
            <w:r w:rsidRPr="00DD345F">
              <w:t xml:space="preserve"> про принципи та можливості опрацювання текстових даних. </w:t>
            </w:r>
          </w:p>
          <w:p w14:paraId="305D6CDC" w14:textId="77777777" w:rsidR="00DB7A3B" w:rsidRPr="00DD345F" w:rsidRDefault="00D31BDA" w:rsidP="009B45B7">
            <w:pPr>
              <w:pStyle w:val="afd"/>
            </w:pPr>
            <w:r w:rsidRPr="00053CE1">
              <w:rPr>
                <w:i/>
              </w:rPr>
              <w:t xml:space="preserve">Має </w:t>
            </w:r>
            <w:r w:rsidR="005708DF" w:rsidRPr="00053CE1">
              <w:rPr>
                <w:i/>
              </w:rPr>
              <w:t>уявлення</w:t>
            </w:r>
            <w:r w:rsidRPr="00DD345F">
              <w:t xml:space="preserve"> про структуру документа. </w:t>
            </w:r>
          </w:p>
          <w:p w14:paraId="0B25F4D0" w14:textId="77777777" w:rsidR="00DB7A3B" w:rsidRPr="00DD345F" w:rsidRDefault="00D31BDA" w:rsidP="009B45B7">
            <w:pPr>
              <w:pStyle w:val="afd"/>
            </w:pPr>
            <w:r w:rsidRPr="00053CE1">
              <w:rPr>
                <w:i/>
              </w:rPr>
              <w:t>Пояснює</w:t>
            </w:r>
            <w:r w:rsidRPr="00DD345F">
              <w:t xml:space="preserve"> принципи </w:t>
            </w:r>
            <w:r w:rsidR="005708DF" w:rsidRPr="00DD345F">
              <w:t xml:space="preserve">стильового оформлення та </w:t>
            </w:r>
            <w:r w:rsidRPr="00DD345F">
              <w:t>спільної роботи з документом.</w:t>
            </w:r>
          </w:p>
          <w:p w14:paraId="4A2D8E94" w14:textId="77777777" w:rsidR="00A247EB" w:rsidRPr="00DD345F" w:rsidRDefault="00A247EB" w:rsidP="00E84CC2">
            <w:pPr>
              <w:spacing w:after="0" w:line="240" w:lineRule="auto"/>
              <w:jc w:val="both"/>
              <w:rPr>
                <w:rFonts w:ascii="Times New Roman" w:eastAsia="Times New Roman" w:hAnsi="Times New Roman" w:cs="Times New Roman"/>
                <w:sz w:val="24"/>
                <w:szCs w:val="24"/>
              </w:rPr>
            </w:pPr>
          </w:p>
          <w:p w14:paraId="50C39463" w14:textId="77777777" w:rsidR="00DB7A3B" w:rsidRPr="00DD345F" w:rsidRDefault="00D31BDA" w:rsidP="00E84CC2">
            <w:pPr>
              <w:spacing w:after="0" w:line="240" w:lineRule="auto"/>
              <w:ind w:firstLine="40"/>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7A2084E2" w14:textId="77777777" w:rsidR="005708DF" w:rsidRPr="00DD345F" w:rsidRDefault="00D31BDA" w:rsidP="009B45B7">
            <w:pPr>
              <w:pStyle w:val="afd"/>
            </w:pPr>
            <w:r w:rsidRPr="00053CE1">
              <w:rPr>
                <w:i/>
              </w:rPr>
              <w:t xml:space="preserve">Знаходить </w:t>
            </w:r>
            <w:r w:rsidR="00053CE1" w:rsidRPr="00053CE1">
              <w:rPr>
                <w:i/>
              </w:rPr>
              <w:t>і</w:t>
            </w:r>
            <w:r w:rsidRPr="00053CE1">
              <w:rPr>
                <w:i/>
              </w:rPr>
              <w:t xml:space="preserve"> замінює</w:t>
            </w:r>
            <w:r w:rsidRPr="00DD345F">
              <w:t xml:space="preserve"> символи та групи символів. </w:t>
            </w:r>
          </w:p>
          <w:p w14:paraId="4C96DA05" w14:textId="77777777" w:rsidR="005708DF" w:rsidRPr="00DD345F" w:rsidRDefault="005708DF" w:rsidP="009B45B7">
            <w:pPr>
              <w:pStyle w:val="afd"/>
            </w:pPr>
            <w:r w:rsidRPr="00053CE1">
              <w:rPr>
                <w:i/>
              </w:rPr>
              <w:t xml:space="preserve">Створює </w:t>
            </w:r>
            <w:r w:rsidR="00053CE1" w:rsidRPr="00053CE1">
              <w:rPr>
                <w:i/>
              </w:rPr>
              <w:t>й</w:t>
            </w:r>
            <w:r w:rsidRPr="00053CE1">
              <w:rPr>
                <w:i/>
              </w:rPr>
              <w:t xml:space="preserve"> використовує</w:t>
            </w:r>
            <w:r w:rsidRPr="00DD345F">
              <w:t xml:space="preserve"> гіперпосилання в текстовому документі.</w:t>
            </w:r>
          </w:p>
          <w:p w14:paraId="5236DED6" w14:textId="77777777" w:rsidR="00DB7A3B" w:rsidRPr="00DD345F" w:rsidRDefault="00D31BDA" w:rsidP="009B45B7">
            <w:pPr>
              <w:pStyle w:val="afd"/>
            </w:pPr>
            <w:r w:rsidRPr="00053CE1">
              <w:rPr>
                <w:i/>
              </w:rPr>
              <w:t xml:space="preserve">Використовує </w:t>
            </w:r>
            <w:r w:rsidRPr="00DD345F">
              <w:t xml:space="preserve">стилі для форматування </w:t>
            </w:r>
            <w:r w:rsidRPr="00DD345F">
              <w:lastRenderedPageBreak/>
              <w:t xml:space="preserve">документа. </w:t>
            </w:r>
          </w:p>
          <w:p w14:paraId="1E0F9C99" w14:textId="77777777" w:rsidR="00DB7A3B" w:rsidRDefault="00D31BDA" w:rsidP="009B45B7">
            <w:pPr>
              <w:pStyle w:val="afd"/>
            </w:pPr>
            <w:r w:rsidRPr="00053CE1">
              <w:rPr>
                <w:i/>
              </w:rPr>
              <w:t>Структурує</w:t>
            </w:r>
            <w:r w:rsidRPr="00DD345F">
              <w:t xml:space="preserve"> документ і створює його зміст.</w:t>
            </w:r>
          </w:p>
          <w:p w14:paraId="57F75FCA" w14:textId="77777777" w:rsidR="004602B0" w:rsidRPr="00DD345F" w:rsidRDefault="004602B0" w:rsidP="009B45B7">
            <w:pPr>
              <w:pStyle w:val="afd"/>
            </w:pPr>
            <w:r w:rsidRPr="00053CE1">
              <w:rPr>
                <w:i/>
              </w:rPr>
              <w:t xml:space="preserve">Створює </w:t>
            </w:r>
            <w:r w:rsidR="00053CE1" w:rsidRPr="00053CE1">
              <w:rPr>
                <w:i/>
              </w:rPr>
              <w:t>і редагує</w:t>
            </w:r>
            <w:r w:rsidR="00053CE1">
              <w:t xml:space="preserve"> колонтитули документа</w:t>
            </w:r>
          </w:p>
          <w:p w14:paraId="4822A9CA" w14:textId="77777777" w:rsidR="00A247EB" w:rsidRPr="00DD345F" w:rsidRDefault="00A247EB" w:rsidP="00E84CC2">
            <w:pPr>
              <w:spacing w:after="0" w:line="240" w:lineRule="auto"/>
              <w:ind w:right="140"/>
              <w:jc w:val="both"/>
              <w:rPr>
                <w:rFonts w:ascii="Times New Roman" w:eastAsia="Times New Roman" w:hAnsi="Times New Roman" w:cs="Times New Roman"/>
                <w:b/>
                <w:sz w:val="24"/>
                <w:szCs w:val="24"/>
              </w:rPr>
            </w:pPr>
          </w:p>
          <w:p w14:paraId="74D88950"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3218C796" w14:textId="77777777" w:rsidR="00DB7A3B" w:rsidRPr="00DD345F" w:rsidRDefault="00D31BDA" w:rsidP="00053CE1">
            <w:pPr>
              <w:spacing w:after="0" w:line="240" w:lineRule="auto"/>
              <w:ind w:firstLine="546"/>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 xml:space="preserve">Розуміє </w:t>
            </w:r>
            <w:r w:rsidR="00053CE1" w:rsidRPr="00053CE1">
              <w:rPr>
                <w:rFonts w:ascii="Times New Roman" w:eastAsia="Times New Roman" w:hAnsi="Times New Roman" w:cs="Times New Roman"/>
                <w:i/>
                <w:sz w:val="24"/>
                <w:szCs w:val="24"/>
              </w:rPr>
              <w:t>й</w:t>
            </w:r>
            <w:r w:rsidRPr="00053CE1">
              <w:rPr>
                <w:rFonts w:ascii="Times New Roman" w:eastAsia="Times New Roman" w:hAnsi="Times New Roman" w:cs="Times New Roman"/>
                <w:i/>
                <w:sz w:val="24"/>
                <w:szCs w:val="24"/>
              </w:rPr>
              <w:t xml:space="preserve"> обґрунтовує</w:t>
            </w:r>
            <w:r w:rsidRPr="00DD345F">
              <w:rPr>
                <w:rFonts w:ascii="Times New Roman" w:eastAsia="Times New Roman" w:hAnsi="Times New Roman" w:cs="Times New Roman"/>
                <w:sz w:val="24"/>
                <w:szCs w:val="24"/>
              </w:rPr>
              <w:t xml:space="preserve"> </w:t>
            </w:r>
            <w:r w:rsidRPr="009B45B7">
              <w:rPr>
                <w:rStyle w:val="afe"/>
                <w:rFonts w:eastAsia="Calibri"/>
              </w:rPr>
              <w:t>необхідність дотримання вимог до стильового оформлення й структурування текстового документа</w:t>
            </w:r>
          </w:p>
        </w:tc>
        <w:tc>
          <w:tcPr>
            <w:tcW w:w="4111" w:type="dxa"/>
          </w:tcPr>
          <w:p w14:paraId="7BAD9357"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Пошук та заміна фрагментів тексту.</w:t>
            </w:r>
          </w:p>
          <w:p w14:paraId="4CFA663E"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3D313942"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Форматування з використанням стилів. Структура документа. Автоматизоване створення змісту документа. </w:t>
            </w:r>
          </w:p>
          <w:p w14:paraId="246E5F90" w14:textId="77777777" w:rsidR="00053CE1" w:rsidRDefault="00053CE1" w:rsidP="00E84CC2">
            <w:pPr>
              <w:spacing w:after="0" w:line="240" w:lineRule="auto"/>
              <w:ind w:firstLine="480"/>
              <w:rPr>
                <w:rFonts w:ascii="Times New Roman" w:eastAsia="Times New Roman" w:hAnsi="Times New Roman" w:cs="Times New Roman"/>
                <w:sz w:val="24"/>
                <w:szCs w:val="24"/>
              </w:rPr>
            </w:pPr>
          </w:p>
          <w:p w14:paraId="3954CED6" w14:textId="77777777" w:rsidR="00686E34" w:rsidRDefault="00686E34" w:rsidP="00E84CC2">
            <w:pPr>
              <w:spacing w:after="0" w:line="240"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Колонтитули.</w:t>
            </w:r>
          </w:p>
          <w:p w14:paraId="058FB213"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74AF3D91"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Гіперпосилання</w:t>
            </w:r>
            <w:r w:rsidR="00686E34">
              <w:rPr>
                <w:rFonts w:ascii="Times New Roman" w:eastAsia="Times New Roman" w:hAnsi="Times New Roman" w:cs="Times New Roman"/>
                <w:sz w:val="24"/>
                <w:szCs w:val="24"/>
              </w:rPr>
              <w:t xml:space="preserve"> </w:t>
            </w:r>
            <w:r w:rsidR="00B335D1">
              <w:rPr>
                <w:rFonts w:ascii="Times New Roman" w:eastAsia="Times New Roman" w:hAnsi="Times New Roman" w:cs="Times New Roman"/>
                <w:sz w:val="24"/>
                <w:szCs w:val="24"/>
              </w:rPr>
              <w:t>в</w:t>
            </w:r>
            <w:r w:rsidR="00686E34">
              <w:rPr>
                <w:rFonts w:ascii="Times New Roman" w:eastAsia="Times New Roman" w:hAnsi="Times New Roman" w:cs="Times New Roman"/>
                <w:sz w:val="24"/>
                <w:szCs w:val="24"/>
              </w:rPr>
              <w:t xml:space="preserve"> текстових документах</w:t>
            </w:r>
            <w:r w:rsidRPr="00DD345F">
              <w:rPr>
                <w:rFonts w:ascii="Times New Roman" w:eastAsia="Times New Roman" w:hAnsi="Times New Roman" w:cs="Times New Roman"/>
                <w:sz w:val="24"/>
                <w:szCs w:val="24"/>
              </w:rPr>
              <w:t xml:space="preserve">. </w:t>
            </w:r>
          </w:p>
          <w:p w14:paraId="01D9EC80"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205291B1" w14:textId="77777777" w:rsidR="005708DF" w:rsidRPr="00DD345F" w:rsidRDefault="005708DF"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Спільна робота з документом.</w:t>
            </w:r>
          </w:p>
          <w:p w14:paraId="1AABE6B5" w14:textId="77777777" w:rsidR="00DB7A3B" w:rsidRPr="00DD345F" w:rsidRDefault="00DB7A3B" w:rsidP="00E84CC2">
            <w:pPr>
              <w:spacing w:after="0" w:line="240" w:lineRule="auto"/>
              <w:ind w:left="360"/>
              <w:rPr>
                <w:rFonts w:ascii="Times New Roman" w:eastAsia="Times New Roman" w:hAnsi="Times New Roman" w:cs="Times New Roman"/>
                <w:sz w:val="24"/>
                <w:szCs w:val="24"/>
              </w:rPr>
            </w:pPr>
          </w:p>
        </w:tc>
      </w:tr>
      <w:tr w:rsidR="00E1263B" w:rsidRPr="00DD345F" w14:paraId="01C99961" w14:textId="77777777">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2B886"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lastRenderedPageBreak/>
              <w:t>Навчальні ресурси для наскрізних змістових ліній:</w:t>
            </w:r>
          </w:p>
          <w:p w14:paraId="6CFDE1B7"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Підручник «Економіка &amp; фінанси». 9 клас</w:t>
            </w:r>
          </w:p>
          <w:p w14:paraId="62C91F0B"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4. «Податкова система». Практична робота №</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1 «Заповнюємо податкову декла</w:t>
            </w:r>
            <w:r w:rsidR="00053CE1">
              <w:rPr>
                <w:rFonts w:ascii="Times New Roman" w:eastAsia="Times New Roman" w:hAnsi="Times New Roman" w:cs="Times New Roman"/>
                <w:sz w:val="20"/>
                <w:szCs w:val="20"/>
              </w:rPr>
              <w:t>рацію»,  с. 64, с</w:t>
            </w:r>
            <w:r w:rsidRPr="00E1263B">
              <w:rPr>
                <w:rFonts w:ascii="Times New Roman" w:eastAsia="Times New Roman" w:hAnsi="Times New Roman" w:cs="Times New Roman"/>
                <w:sz w:val="20"/>
                <w:szCs w:val="20"/>
              </w:rPr>
              <w:t>.</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74</w:t>
            </w:r>
          </w:p>
          <w:p w14:paraId="58B8C2AF"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Робочий зошит «Економіка &amp; фінанси». 9 клас</w:t>
            </w:r>
          </w:p>
          <w:p w14:paraId="43119DAC"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4. «Податкова система». Практична робота №</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1 «Запов</w:t>
            </w:r>
            <w:r w:rsidR="00053CE1">
              <w:rPr>
                <w:rFonts w:ascii="Times New Roman" w:eastAsia="Times New Roman" w:hAnsi="Times New Roman" w:cs="Times New Roman"/>
                <w:sz w:val="20"/>
                <w:szCs w:val="20"/>
              </w:rPr>
              <w:t>нюємо податкову декларацію» , с. 29, с</w:t>
            </w:r>
            <w:r w:rsidRPr="00E1263B">
              <w:rPr>
                <w:rFonts w:ascii="Times New Roman" w:eastAsia="Times New Roman" w:hAnsi="Times New Roman" w:cs="Times New Roman"/>
                <w:sz w:val="20"/>
                <w:szCs w:val="20"/>
              </w:rPr>
              <w:t>.</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32</w:t>
            </w:r>
          </w:p>
          <w:p w14:paraId="15DAB11E" w14:textId="77777777" w:rsidR="00E1263B" w:rsidRPr="005D03C6" w:rsidRDefault="00541B60" w:rsidP="00E1263B">
            <w:pPr>
              <w:spacing w:after="0" w:line="240" w:lineRule="auto"/>
              <w:rPr>
                <w:rFonts w:ascii="Times New Roman" w:hAnsi="Times New Roman" w:cs="Times New Roman"/>
                <w:sz w:val="26"/>
                <w:szCs w:val="26"/>
              </w:rPr>
            </w:pPr>
            <w:hyperlink r:id="rId14"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E1263B" w:rsidRPr="00DD345F" w14:paraId="6224F74F" w14:textId="77777777" w:rsidTr="002728BF">
        <w:trPr>
          <w:trHeight w:val="280"/>
        </w:trPr>
        <w:tc>
          <w:tcPr>
            <w:tcW w:w="9886" w:type="dxa"/>
            <w:gridSpan w:val="3"/>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2E0DCAAC" w14:textId="77777777" w:rsidR="00E1263B" w:rsidRPr="00DD345F" w:rsidRDefault="00E1263B" w:rsidP="00E1263B">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 xml:space="preserve">Створення та публікація </w:t>
            </w:r>
            <w:proofErr w:type="spellStart"/>
            <w:r w:rsidRPr="00DD345F">
              <w:rPr>
                <w:rFonts w:ascii="Times New Roman" w:eastAsia="Times New Roman" w:hAnsi="Times New Roman" w:cs="Times New Roman"/>
                <w:b/>
                <w:sz w:val="24"/>
                <w:szCs w:val="24"/>
              </w:rPr>
              <w:t>веб-ресурсів</w:t>
            </w:r>
            <w:proofErr w:type="spellEnd"/>
          </w:p>
        </w:tc>
      </w:tr>
      <w:tr w:rsidR="00E1263B" w:rsidRPr="00DD345F" w14:paraId="438A9044" w14:textId="77777777">
        <w:trPr>
          <w:trHeight w:val="460"/>
        </w:trPr>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3085D7"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38B5169"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52BF0DD9"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Наводить приклади</w:t>
            </w:r>
            <w:r w:rsidRPr="00DD345F">
              <w:rPr>
                <w:rFonts w:ascii="Times New Roman" w:eastAsia="Times New Roman" w:hAnsi="Times New Roman" w:cs="Times New Roman"/>
                <w:sz w:val="24"/>
                <w:szCs w:val="24"/>
              </w:rPr>
              <w:t xml:space="preserve"> засобів автоматизованого створення </w:t>
            </w:r>
            <w:proofErr w:type="spellStart"/>
            <w:r w:rsidRPr="00DD345F">
              <w:rPr>
                <w:rFonts w:ascii="Times New Roman" w:eastAsia="Times New Roman" w:hAnsi="Times New Roman" w:cs="Times New Roman"/>
                <w:sz w:val="24"/>
                <w:szCs w:val="24"/>
              </w:rPr>
              <w:t>веб-сторінок</w:t>
            </w:r>
            <w:proofErr w:type="spellEnd"/>
            <w:r w:rsidRPr="00DD345F">
              <w:rPr>
                <w:rFonts w:ascii="Times New Roman" w:eastAsia="Times New Roman" w:hAnsi="Times New Roman" w:cs="Times New Roman"/>
                <w:sz w:val="24"/>
                <w:szCs w:val="24"/>
              </w:rPr>
              <w:t>.</w:t>
            </w:r>
          </w:p>
          <w:p w14:paraId="06831C78"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Розуміє</w:t>
            </w:r>
            <w:r w:rsidRPr="00DD345F">
              <w:rPr>
                <w:rFonts w:ascii="Times New Roman" w:eastAsia="Times New Roman" w:hAnsi="Times New Roman" w:cs="Times New Roman"/>
                <w:sz w:val="24"/>
                <w:szCs w:val="24"/>
              </w:rPr>
              <w:t xml:space="preserve"> поняття мови гіпертекстової розмітки.</w:t>
            </w:r>
          </w:p>
          <w:p w14:paraId="6EE7EAE0"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p>
          <w:p w14:paraId="522A97EC"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47131F03" w14:textId="77777777" w:rsidR="00E1263B" w:rsidRPr="00DD345F" w:rsidRDefault="00E1263B" w:rsidP="009B45B7">
            <w:pPr>
              <w:pStyle w:val="afd"/>
            </w:pPr>
            <w:r w:rsidRPr="00053CE1">
              <w:rPr>
                <w:i/>
              </w:rPr>
              <w:t>Створює</w:t>
            </w:r>
            <w:r w:rsidRPr="00DD345F">
              <w:t xml:space="preserve"> </w:t>
            </w:r>
            <w:proofErr w:type="spellStart"/>
            <w:r w:rsidRPr="00DD345F">
              <w:t>веб-сторінки</w:t>
            </w:r>
            <w:proofErr w:type="spellEnd"/>
            <w:r w:rsidRPr="00DD345F">
              <w:t xml:space="preserve"> за допомогою автоматизованих засобів</w:t>
            </w:r>
            <w:r w:rsidR="003A56D3">
              <w:t xml:space="preserve"> та публікує їх в Інтернеті</w:t>
            </w:r>
            <w:r w:rsidRPr="00DD345F">
              <w:t>.</w:t>
            </w:r>
          </w:p>
          <w:p w14:paraId="43998D9B" w14:textId="77777777" w:rsidR="00E1263B" w:rsidRPr="00DD345F" w:rsidRDefault="00E1263B" w:rsidP="009B45B7">
            <w:pPr>
              <w:pStyle w:val="afd"/>
            </w:pPr>
            <w:r w:rsidRPr="00053CE1">
              <w:rPr>
                <w:i/>
              </w:rPr>
              <w:t>Використовує</w:t>
            </w:r>
            <w:r w:rsidRPr="00DD345F">
              <w:t xml:space="preserve"> гіпертекстові, графічні </w:t>
            </w:r>
            <w:r w:rsidR="00053CE1">
              <w:t xml:space="preserve">й </w:t>
            </w:r>
            <w:r w:rsidRPr="00DD345F">
              <w:t>мультиме</w:t>
            </w:r>
            <w:r w:rsidR="00053CE1">
              <w:t xml:space="preserve">дійні елементи на </w:t>
            </w:r>
            <w:proofErr w:type="spellStart"/>
            <w:r w:rsidR="00053CE1">
              <w:t>веб-сторінках</w:t>
            </w:r>
            <w:proofErr w:type="spellEnd"/>
          </w:p>
          <w:p w14:paraId="74DA5324" w14:textId="77777777" w:rsidR="00E1263B" w:rsidRPr="00DD345F" w:rsidRDefault="00E1263B" w:rsidP="00E1263B">
            <w:pPr>
              <w:spacing w:after="0" w:line="240" w:lineRule="auto"/>
              <w:ind w:firstLine="480"/>
              <w:jc w:val="both"/>
              <w:rPr>
                <w:rFonts w:ascii="Times New Roman" w:eastAsia="Times New Roman" w:hAnsi="Times New Roman" w:cs="Times New Roman"/>
                <w:b/>
                <w:sz w:val="24"/>
                <w:szCs w:val="24"/>
              </w:rPr>
            </w:pPr>
          </w:p>
          <w:p w14:paraId="76B47221"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038B451E" w14:textId="77777777" w:rsidR="00E1263B" w:rsidRPr="00DD345F" w:rsidRDefault="00E1263B" w:rsidP="009B45B7">
            <w:pPr>
              <w:pStyle w:val="afd"/>
            </w:pPr>
            <w:r w:rsidRPr="00053CE1">
              <w:rPr>
                <w:i/>
              </w:rPr>
              <w:t xml:space="preserve">Усвідомлює </w:t>
            </w:r>
            <w:r w:rsidRPr="00DD345F">
              <w:t xml:space="preserve">важливість участі в діяльності глобальної </w:t>
            </w:r>
            <w:proofErr w:type="spellStart"/>
            <w:r w:rsidRPr="00DD345F">
              <w:t>інтернет-спільноти</w:t>
            </w:r>
            <w:proofErr w:type="spellEnd"/>
            <w:r w:rsidRPr="00DD345F">
              <w:t>.</w:t>
            </w:r>
          </w:p>
          <w:p w14:paraId="10E73D62" w14:textId="77777777" w:rsidR="00E1263B" w:rsidRPr="00DD345F" w:rsidRDefault="00E1263B" w:rsidP="009B45B7">
            <w:pPr>
              <w:pStyle w:val="afd"/>
            </w:pPr>
            <w:r w:rsidRPr="00053CE1">
              <w:rPr>
                <w:i/>
              </w:rPr>
              <w:t>Дотримується</w:t>
            </w:r>
            <w:r w:rsidRPr="00DD345F">
              <w:t xml:space="preserve"> правил ергономічного розміщення матеріалів на </w:t>
            </w:r>
            <w:proofErr w:type="spellStart"/>
            <w:r w:rsidRPr="00DD345F">
              <w:t>веб-сторінці</w:t>
            </w:r>
            <w:proofErr w:type="spellEnd"/>
          </w:p>
        </w:tc>
        <w:tc>
          <w:tcPr>
            <w:tcW w:w="421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2A95E5" w14:textId="77777777" w:rsidR="00053CE1" w:rsidRDefault="00E1263B" w:rsidP="009B45B7">
            <w:pPr>
              <w:pStyle w:val="afd"/>
            </w:pPr>
            <w:r w:rsidRPr="00DD345F">
              <w:t xml:space="preserve">Автоматизовані засоби для створення </w:t>
            </w:r>
            <w:r w:rsidR="003A56D3">
              <w:t xml:space="preserve">та публікації </w:t>
            </w:r>
            <w:proofErr w:type="spellStart"/>
            <w:r w:rsidRPr="00DD345F">
              <w:t>веб-ресурсів</w:t>
            </w:r>
            <w:proofErr w:type="spellEnd"/>
            <w:r w:rsidRPr="00DD345F">
              <w:t>.</w:t>
            </w:r>
          </w:p>
          <w:p w14:paraId="06C53C00" w14:textId="77777777" w:rsidR="00E1263B" w:rsidRPr="00DD345F" w:rsidRDefault="00E1263B" w:rsidP="009B45B7">
            <w:pPr>
              <w:pStyle w:val="afd"/>
            </w:pPr>
            <w:r w:rsidRPr="00DD345F">
              <w:t xml:space="preserve"> </w:t>
            </w:r>
          </w:p>
          <w:p w14:paraId="579B7C41" w14:textId="77777777" w:rsidR="00E1263B" w:rsidRDefault="00E1263B" w:rsidP="009B45B7">
            <w:pPr>
              <w:pStyle w:val="afd"/>
            </w:pPr>
            <w:r w:rsidRPr="00DD345F">
              <w:t>Поняття про мову гіпертекстової розмітки.</w:t>
            </w:r>
          </w:p>
          <w:p w14:paraId="02FAA28F" w14:textId="77777777" w:rsidR="00053CE1" w:rsidRPr="00DD345F" w:rsidRDefault="00053CE1" w:rsidP="009B45B7">
            <w:pPr>
              <w:pStyle w:val="afd"/>
            </w:pPr>
          </w:p>
          <w:p w14:paraId="643AEC5D" w14:textId="77777777" w:rsidR="00E1263B" w:rsidRPr="00DD345F" w:rsidRDefault="00E1263B" w:rsidP="009B45B7">
            <w:pPr>
              <w:pStyle w:val="afd"/>
            </w:pPr>
            <w:r w:rsidRPr="00DD345F">
              <w:t xml:space="preserve">Правила ергономічного розміщення відомостей на </w:t>
            </w:r>
            <w:proofErr w:type="spellStart"/>
            <w:r w:rsidRPr="00DD345F">
              <w:t>веб-сторінці</w:t>
            </w:r>
            <w:proofErr w:type="spellEnd"/>
          </w:p>
        </w:tc>
      </w:tr>
      <w:tr w:rsidR="00E1263B" w:rsidRPr="00DD345F" w14:paraId="15EC50F4" w14:textId="77777777" w:rsidTr="002728BF">
        <w:trPr>
          <w:trHeight w:val="460"/>
        </w:trPr>
        <w:tc>
          <w:tcPr>
            <w:tcW w:w="9886" w:type="dxa"/>
            <w:gridSpan w:val="3"/>
            <w:shd w:val="clear" w:color="auto" w:fill="BDD6EE" w:themeFill="accent5" w:themeFillTint="66"/>
          </w:tcPr>
          <w:p w14:paraId="231FCC46" w14:textId="77777777" w:rsidR="00E1263B" w:rsidRPr="00DD345F" w:rsidRDefault="00E1263B" w:rsidP="00E1263B">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мультимедійних об’єктів</w:t>
            </w:r>
          </w:p>
        </w:tc>
      </w:tr>
      <w:tr w:rsidR="00E1263B" w:rsidRPr="00DD345F" w14:paraId="0B293BE9" w14:textId="77777777" w:rsidTr="003A56D3">
        <w:trPr>
          <w:trHeight w:val="1467"/>
        </w:trPr>
        <w:tc>
          <w:tcPr>
            <w:tcW w:w="5670" w:type="dxa"/>
          </w:tcPr>
          <w:p w14:paraId="25EA6AF9"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D168D21" w14:textId="77777777" w:rsidR="00E1263B" w:rsidRPr="00DD345F" w:rsidRDefault="00E1263B" w:rsidP="00E1263B">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5530E714" w14:textId="77777777" w:rsidR="00E1263B" w:rsidRPr="00DD345F" w:rsidRDefault="00E1263B" w:rsidP="009B45B7">
            <w:pPr>
              <w:pStyle w:val="afd"/>
            </w:pPr>
            <w:r w:rsidRPr="00053CE1">
              <w:rPr>
                <w:i/>
              </w:rPr>
              <w:t xml:space="preserve">Пояснює </w:t>
            </w:r>
            <w:r w:rsidRPr="00DD345F">
              <w:t xml:space="preserve">принципи </w:t>
            </w:r>
            <w:proofErr w:type="spellStart"/>
            <w:r w:rsidRPr="00DD345F">
              <w:t>оцифровування</w:t>
            </w:r>
            <w:proofErr w:type="spellEnd"/>
            <w:r w:rsidRPr="00DD345F">
              <w:t xml:space="preserve"> звуку та відеоряду.</w:t>
            </w:r>
          </w:p>
          <w:p w14:paraId="501DDE07" w14:textId="77777777" w:rsidR="00E1263B" w:rsidRPr="00DD345F" w:rsidRDefault="00E1263B" w:rsidP="009B45B7">
            <w:pPr>
              <w:pStyle w:val="afd"/>
            </w:pPr>
            <w:r w:rsidRPr="00053CE1">
              <w:rPr>
                <w:i/>
              </w:rPr>
              <w:t>Розрізняє</w:t>
            </w:r>
            <w:r w:rsidRPr="00DD345F">
              <w:t xml:space="preserve"> формати </w:t>
            </w:r>
            <w:proofErr w:type="spellStart"/>
            <w:r w:rsidRPr="00DD345F">
              <w:t>аудіо-</w:t>
            </w:r>
            <w:proofErr w:type="spellEnd"/>
            <w:r w:rsidRPr="00DD345F">
              <w:t xml:space="preserve"> </w:t>
            </w:r>
            <w:r w:rsidR="00053CE1">
              <w:t>й</w:t>
            </w:r>
            <w:r w:rsidRPr="00DD345F">
              <w:t xml:space="preserve"> </w:t>
            </w:r>
            <w:proofErr w:type="spellStart"/>
            <w:r w:rsidRPr="00DD345F">
              <w:t>відеофайлів</w:t>
            </w:r>
            <w:proofErr w:type="spellEnd"/>
            <w:r w:rsidRPr="00DD345F">
              <w:t>.</w:t>
            </w:r>
          </w:p>
          <w:p w14:paraId="24DBA4BC" w14:textId="77777777" w:rsidR="00E1263B" w:rsidRPr="00DD345F" w:rsidRDefault="00E1263B" w:rsidP="009B45B7">
            <w:pPr>
              <w:pStyle w:val="afd"/>
            </w:pPr>
            <w:r w:rsidRPr="00053CE1">
              <w:rPr>
                <w:i/>
              </w:rPr>
              <w:t>Наводить приклади</w:t>
            </w:r>
            <w:r w:rsidRPr="00DD345F">
              <w:t xml:space="preserve"> програмного забезпечення для опрацювання об’єктів </w:t>
            </w:r>
            <w:proofErr w:type="spellStart"/>
            <w:r w:rsidRPr="00DD345F">
              <w:t>мультимедіа</w:t>
            </w:r>
            <w:proofErr w:type="spellEnd"/>
            <w:r w:rsidRPr="00DD345F">
              <w:t xml:space="preserve"> та пояснює його призначення.</w:t>
            </w:r>
          </w:p>
          <w:p w14:paraId="194B933F" w14:textId="77777777" w:rsidR="00E1263B" w:rsidRPr="00DD345F" w:rsidRDefault="00E1263B" w:rsidP="009B45B7">
            <w:pPr>
              <w:pStyle w:val="afd"/>
            </w:pPr>
            <w:r w:rsidRPr="00053CE1">
              <w:rPr>
                <w:i/>
              </w:rPr>
              <w:t>Наводить приклади</w:t>
            </w:r>
            <w:r w:rsidRPr="00DD345F">
              <w:t xml:space="preserve"> сервісів для роботи з </w:t>
            </w:r>
            <w:proofErr w:type="spellStart"/>
            <w:r w:rsidRPr="00DD345F">
              <w:t>відео-</w:t>
            </w:r>
            <w:proofErr w:type="spellEnd"/>
            <w:r w:rsidRPr="00DD345F">
              <w:t xml:space="preserve"> </w:t>
            </w:r>
            <w:r w:rsidR="00053CE1">
              <w:t xml:space="preserve">й  </w:t>
            </w:r>
            <w:proofErr w:type="spellStart"/>
            <w:r w:rsidR="00053CE1">
              <w:t>аудіоданими</w:t>
            </w:r>
            <w:proofErr w:type="spellEnd"/>
          </w:p>
          <w:p w14:paraId="035C8E4A" w14:textId="77777777" w:rsidR="00E1263B" w:rsidRPr="00DD345F" w:rsidRDefault="00E1263B" w:rsidP="00E1263B">
            <w:pPr>
              <w:spacing w:after="0" w:line="240" w:lineRule="auto"/>
              <w:jc w:val="both"/>
              <w:rPr>
                <w:rFonts w:ascii="Times New Roman" w:eastAsia="Times New Roman" w:hAnsi="Times New Roman" w:cs="Times New Roman"/>
                <w:sz w:val="24"/>
                <w:szCs w:val="24"/>
              </w:rPr>
            </w:pPr>
          </w:p>
          <w:p w14:paraId="10CB5B6B" w14:textId="77777777" w:rsidR="00E1263B" w:rsidRPr="00DD345F" w:rsidRDefault="00E1263B" w:rsidP="00E1263B">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647EC3A1" w14:textId="77777777" w:rsidR="00E1263B" w:rsidRPr="00DD345F" w:rsidRDefault="00E1263B" w:rsidP="009B45B7">
            <w:pPr>
              <w:pStyle w:val="afd"/>
            </w:pPr>
            <w:r w:rsidRPr="00053CE1">
              <w:rPr>
                <w:i/>
              </w:rPr>
              <w:t xml:space="preserve">Використовує </w:t>
            </w:r>
            <w:r w:rsidRPr="00DD345F">
              <w:t xml:space="preserve">програми для роботи з </w:t>
            </w:r>
            <w:proofErr w:type="spellStart"/>
            <w:r w:rsidRPr="00DD345F">
              <w:t>мультимедіа</w:t>
            </w:r>
            <w:proofErr w:type="spellEnd"/>
            <w:r w:rsidRPr="00DD345F">
              <w:t>.</w:t>
            </w:r>
          </w:p>
          <w:p w14:paraId="6E23D452" w14:textId="77777777" w:rsidR="00E1263B" w:rsidRPr="00DD345F" w:rsidRDefault="00E1263B" w:rsidP="009B45B7">
            <w:pPr>
              <w:pStyle w:val="afd"/>
            </w:pPr>
            <w:r w:rsidRPr="00053CE1">
              <w:rPr>
                <w:i/>
              </w:rPr>
              <w:t xml:space="preserve">Перетворює </w:t>
            </w:r>
            <w:r w:rsidRPr="00DD345F">
              <w:t xml:space="preserve">формати </w:t>
            </w:r>
            <w:proofErr w:type="spellStart"/>
            <w:r w:rsidRPr="00DD345F">
              <w:t>аудіо-</w:t>
            </w:r>
            <w:proofErr w:type="spellEnd"/>
            <w:r w:rsidRPr="00DD345F">
              <w:t xml:space="preserve"> </w:t>
            </w:r>
            <w:r w:rsidR="00053CE1">
              <w:t>й</w:t>
            </w:r>
            <w:r w:rsidRPr="00DD345F">
              <w:t xml:space="preserve"> </w:t>
            </w:r>
            <w:proofErr w:type="spellStart"/>
            <w:r w:rsidRPr="00DD345F">
              <w:t>відеофайлів</w:t>
            </w:r>
            <w:proofErr w:type="spellEnd"/>
            <w:r w:rsidRPr="00DD345F">
              <w:t xml:space="preserve">. </w:t>
            </w:r>
          </w:p>
          <w:p w14:paraId="6F955003" w14:textId="77777777" w:rsidR="00E1263B" w:rsidRPr="00DD345F" w:rsidRDefault="00E1263B" w:rsidP="009B45B7">
            <w:pPr>
              <w:pStyle w:val="afd"/>
            </w:pPr>
            <w:r w:rsidRPr="00053CE1">
              <w:rPr>
                <w:i/>
              </w:rPr>
              <w:t>Будує</w:t>
            </w:r>
            <w:r w:rsidRPr="00DD345F">
              <w:t xml:space="preserve"> відеоряд.</w:t>
            </w:r>
          </w:p>
          <w:p w14:paraId="4E2B779A" w14:textId="77777777" w:rsidR="00E1263B" w:rsidRPr="00DD345F" w:rsidRDefault="00E1263B" w:rsidP="009B45B7">
            <w:pPr>
              <w:pStyle w:val="afd"/>
            </w:pPr>
            <w:r w:rsidRPr="00053CE1">
              <w:rPr>
                <w:i/>
              </w:rPr>
              <w:t>Використовує</w:t>
            </w:r>
            <w:r w:rsidRPr="00DD345F">
              <w:t xml:space="preserve"> мульт</w:t>
            </w:r>
            <w:r w:rsidR="00053CE1">
              <w:t xml:space="preserve">имедійні об’єкти в </w:t>
            </w:r>
            <w:r w:rsidR="00053CE1">
              <w:lastRenderedPageBreak/>
              <w:t>презентаціях</w:t>
            </w:r>
          </w:p>
          <w:p w14:paraId="74983A2A" w14:textId="77777777" w:rsidR="00E1263B" w:rsidRPr="00DD345F" w:rsidRDefault="00E1263B" w:rsidP="00E1263B">
            <w:pPr>
              <w:spacing w:after="0" w:line="240" w:lineRule="auto"/>
              <w:rPr>
                <w:rFonts w:ascii="Times New Roman" w:eastAsia="Times New Roman" w:hAnsi="Times New Roman" w:cs="Times New Roman"/>
                <w:b/>
                <w:sz w:val="24"/>
                <w:szCs w:val="24"/>
              </w:rPr>
            </w:pPr>
          </w:p>
          <w:p w14:paraId="0EFC5AB1"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022FEE7A" w14:textId="77777777" w:rsidR="00E1263B" w:rsidRPr="00DD345F" w:rsidRDefault="00E1263B" w:rsidP="009B45B7">
            <w:pPr>
              <w:pStyle w:val="afd"/>
            </w:pPr>
            <w:r w:rsidRPr="00053CE1">
              <w:rPr>
                <w:i/>
              </w:rPr>
              <w:t>Використовує</w:t>
            </w:r>
            <w:r w:rsidRPr="00DD345F">
              <w:t xml:space="preserve"> контент з </w:t>
            </w:r>
            <w:proofErr w:type="spellStart"/>
            <w:r w:rsidRPr="00DD345F">
              <w:t>інтернет-джерел</w:t>
            </w:r>
            <w:proofErr w:type="spellEnd"/>
            <w:r w:rsidRPr="00DD345F">
              <w:t xml:space="preserve"> з урахуванням авторських прав. </w:t>
            </w:r>
          </w:p>
          <w:p w14:paraId="03DC7E50" w14:textId="77777777" w:rsidR="00E1263B" w:rsidRDefault="00053CE1" w:rsidP="009B45B7">
            <w:pPr>
              <w:pStyle w:val="afd"/>
            </w:pPr>
            <w:r w:rsidRPr="00053CE1">
              <w:rPr>
                <w:i/>
              </w:rPr>
              <w:t>У</w:t>
            </w:r>
            <w:r w:rsidR="00E1263B" w:rsidRPr="00053CE1">
              <w:rPr>
                <w:i/>
              </w:rPr>
              <w:t>раховує</w:t>
            </w:r>
            <w:r w:rsidR="00E1263B" w:rsidRPr="00DD345F">
              <w:t xml:space="preserve"> художньо-естетичну складову </w:t>
            </w:r>
            <w:r>
              <w:br/>
            </w:r>
            <w:r w:rsidR="00E1263B" w:rsidRPr="00DD345F">
              <w:t>в процесі створення мультимедійних об’єктів</w:t>
            </w:r>
          </w:p>
          <w:p w14:paraId="3CE67B30" w14:textId="77777777" w:rsidR="00053CE1" w:rsidRPr="00DD345F" w:rsidRDefault="00053CE1" w:rsidP="009B45B7">
            <w:pPr>
              <w:pStyle w:val="afd"/>
            </w:pPr>
          </w:p>
        </w:tc>
        <w:tc>
          <w:tcPr>
            <w:tcW w:w="4216" w:type="dxa"/>
            <w:gridSpan w:val="2"/>
          </w:tcPr>
          <w:p w14:paraId="7110ACC7" w14:textId="77777777" w:rsidR="00E1263B" w:rsidRDefault="00AC7DBC" w:rsidP="009B45B7">
            <w:pPr>
              <w:pStyle w:val="afd"/>
            </w:pPr>
            <w:r w:rsidRPr="00DD345F">
              <w:lastRenderedPageBreak/>
              <w:t xml:space="preserve">Поняття </w:t>
            </w:r>
            <w:proofErr w:type="spellStart"/>
            <w:r w:rsidRPr="00DD345F">
              <w:t>мультимедіа</w:t>
            </w:r>
            <w:proofErr w:type="spellEnd"/>
            <w:r w:rsidRPr="00DD345F">
              <w:t xml:space="preserve">. </w:t>
            </w:r>
            <w:r w:rsidR="00E1263B" w:rsidRPr="00DD345F">
              <w:t xml:space="preserve">Кодування </w:t>
            </w:r>
            <w:proofErr w:type="spellStart"/>
            <w:r w:rsidR="00E1263B" w:rsidRPr="00DD345F">
              <w:t>аудіо-</w:t>
            </w:r>
            <w:proofErr w:type="spellEnd"/>
            <w:r w:rsidR="00E1263B" w:rsidRPr="00DD345F">
              <w:t xml:space="preserve"> та відеоданих.</w:t>
            </w:r>
          </w:p>
          <w:p w14:paraId="27C142BC" w14:textId="77777777" w:rsidR="00053CE1" w:rsidRPr="00DD345F" w:rsidRDefault="00053CE1" w:rsidP="009B45B7">
            <w:pPr>
              <w:pStyle w:val="afd"/>
            </w:pPr>
          </w:p>
          <w:p w14:paraId="3C29E443" w14:textId="77777777" w:rsidR="00E1263B" w:rsidRDefault="00E1263B" w:rsidP="009B45B7">
            <w:pPr>
              <w:pStyle w:val="afd"/>
            </w:pPr>
            <w:r w:rsidRPr="00DD345F">
              <w:t xml:space="preserve">Формати </w:t>
            </w:r>
            <w:proofErr w:type="spellStart"/>
            <w:r w:rsidRPr="00DD345F">
              <w:t>аудіо-</w:t>
            </w:r>
            <w:proofErr w:type="spellEnd"/>
            <w:r w:rsidRPr="00DD345F">
              <w:t xml:space="preserve"> та </w:t>
            </w:r>
            <w:proofErr w:type="spellStart"/>
            <w:r w:rsidRPr="00DD345F">
              <w:t>відеофайлів</w:t>
            </w:r>
            <w:proofErr w:type="spellEnd"/>
            <w:r w:rsidRPr="00DD345F">
              <w:t xml:space="preserve">. </w:t>
            </w:r>
          </w:p>
          <w:p w14:paraId="2E26C07F" w14:textId="77777777" w:rsidR="00053CE1" w:rsidRPr="00DD345F" w:rsidRDefault="00053CE1" w:rsidP="009B45B7">
            <w:pPr>
              <w:pStyle w:val="afd"/>
            </w:pPr>
          </w:p>
          <w:p w14:paraId="1FB3A008" w14:textId="77777777" w:rsidR="00E1263B" w:rsidRDefault="00E1263B" w:rsidP="009B45B7">
            <w:pPr>
              <w:pStyle w:val="afd"/>
            </w:pPr>
            <w:r w:rsidRPr="00DD345F">
              <w:t xml:space="preserve">Програмне забезпечення для опрацювання об’єктів </w:t>
            </w:r>
            <w:proofErr w:type="spellStart"/>
            <w:r w:rsidRPr="00DD345F">
              <w:t>мультимедіа</w:t>
            </w:r>
            <w:proofErr w:type="spellEnd"/>
            <w:r w:rsidRPr="00DD345F">
              <w:t xml:space="preserve">. Засоби перетворення </w:t>
            </w:r>
            <w:proofErr w:type="spellStart"/>
            <w:r w:rsidRPr="00DD345F">
              <w:t>аудіо-</w:t>
            </w:r>
            <w:proofErr w:type="spellEnd"/>
            <w:r w:rsidRPr="00DD345F">
              <w:t xml:space="preserve"> </w:t>
            </w:r>
            <w:r w:rsidR="00053CE1">
              <w:t>й</w:t>
            </w:r>
            <w:r w:rsidRPr="00DD345F">
              <w:t xml:space="preserve"> </w:t>
            </w:r>
            <w:proofErr w:type="spellStart"/>
            <w:r w:rsidRPr="00DD345F">
              <w:t>відеоформатів</w:t>
            </w:r>
            <w:proofErr w:type="spellEnd"/>
            <w:r w:rsidRPr="00DD345F">
              <w:t xml:space="preserve">. Захоплення аудіо </w:t>
            </w:r>
            <w:r w:rsidR="00053CE1">
              <w:t>й</w:t>
            </w:r>
            <w:r w:rsidRPr="00DD345F">
              <w:t xml:space="preserve"> відео, створення </w:t>
            </w:r>
            <w:proofErr w:type="spellStart"/>
            <w:r w:rsidRPr="00DD345F">
              <w:t>аудіо-</w:t>
            </w:r>
            <w:proofErr w:type="spellEnd"/>
            <w:r w:rsidRPr="00DD345F">
              <w:t xml:space="preserve">, </w:t>
            </w:r>
            <w:proofErr w:type="spellStart"/>
            <w:r w:rsidRPr="00DD345F">
              <w:t>відеофрагментів</w:t>
            </w:r>
            <w:proofErr w:type="spellEnd"/>
            <w:r w:rsidRPr="00DD345F">
              <w:t>.</w:t>
            </w:r>
          </w:p>
          <w:p w14:paraId="490F08DB" w14:textId="77777777" w:rsidR="00053CE1" w:rsidRPr="00DD345F" w:rsidRDefault="00053CE1" w:rsidP="009B45B7">
            <w:pPr>
              <w:pStyle w:val="afd"/>
            </w:pPr>
          </w:p>
          <w:p w14:paraId="60D38B01" w14:textId="77777777" w:rsidR="00E1263B" w:rsidRDefault="00E1263B" w:rsidP="009B45B7">
            <w:pPr>
              <w:pStyle w:val="afd"/>
            </w:pPr>
            <w:r w:rsidRPr="00DD345F">
              <w:t xml:space="preserve">Побудова </w:t>
            </w:r>
            <w:proofErr w:type="spellStart"/>
            <w:r w:rsidRPr="00DD345F">
              <w:t>аудіо-</w:t>
            </w:r>
            <w:proofErr w:type="spellEnd"/>
            <w:r w:rsidRPr="00DD345F">
              <w:t xml:space="preserve"> </w:t>
            </w:r>
            <w:r w:rsidR="00053CE1">
              <w:t>й</w:t>
            </w:r>
            <w:r w:rsidRPr="00DD345F">
              <w:t xml:space="preserve"> відеоряду. Додавання до кліпу ефектів.</w:t>
            </w:r>
          </w:p>
          <w:p w14:paraId="2E889036" w14:textId="77777777" w:rsidR="00053CE1" w:rsidRDefault="00053CE1" w:rsidP="009B45B7">
            <w:pPr>
              <w:pStyle w:val="afd"/>
            </w:pPr>
          </w:p>
          <w:p w14:paraId="48114235" w14:textId="77777777" w:rsidR="00053CE1" w:rsidRPr="00DD345F" w:rsidRDefault="00053CE1" w:rsidP="009B45B7">
            <w:pPr>
              <w:pStyle w:val="afd"/>
            </w:pPr>
          </w:p>
          <w:p w14:paraId="5925B5E2" w14:textId="77777777" w:rsidR="00E1263B" w:rsidRDefault="00E1263B" w:rsidP="009B45B7">
            <w:pPr>
              <w:pStyle w:val="afd"/>
            </w:pPr>
            <w:r w:rsidRPr="00DD345F">
              <w:t xml:space="preserve">Налаштування часових </w:t>
            </w:r>
            <w:r w:rsidRPr="00DD345F">
              <w:lastRenderedPageBreak/>
              <w:t xml:space="preserve">параметрів </w:t>
            </w:r>
            <w:proofErr w:type="spellStart"/>
            <w:r w:rsidRPr="00DD345F">
              <w:t>аудіо-</w:t>
            </w:r>
            <w:proofErr w:type="spellEnd"/>
            <w:r w:rsidRPr="00DD345F">
              <w:t xml:space="preserve"> та відеоряду.</w:t>
            </w:r>
          </w:p>
          <w:p w14:paraId="16BF75A6" w14:textId="77777777" w:rsidR="00053CE1" w:rsidRPr="00DD345F" w:rsidRDefault="00053CE1" w:rsidP="009B45B7">
            <w:pPr>
              <w:pStyle w:val="afd"/>
            </w:pPr>
          </w:p>
          <w:p w14:paraId="4A110CEA" w14:textId="77777777" w:rsidR="00E1263B" w:rsidRPr="00DD345F" w:rsidRDefault="00E1263B" w:rsidP="00053CE1">
            <w:pPr>
              <w:pStyle w:val="afd"/>
              <w:rPr>
                <w:b/>
              </w:rPr>
            </w:pPr>
            <w:r w:rsidRPr="00DD345F">
              <w:t xml:space="preserve">Сервіси для роботи з </w:t>
            </w:r>
            <w:proofErr w:type="spellStart"/>
            <w:r w:rsidRPr="00DD345F">
              <w:t>аудіо-</w:t>
            </w:r>
            <w:proofErr w:type="spellEnd"/>
            <w:r w:rsidRPr="00DD345F">
              <w:t xml:space="preserve"> </w:t>
            </w:r>
            <w:r w:rsidR="00053CE1">
              <w:br/>
              <w:t>й</w:t>
            </w:r>
            <w:r w:rsidRPr="00DD345F">
              <w:t xml:space="preserve"> відеоданими та публікування їх </w:t>
            </w:r>
            <w:r w:rsidR="00053CE1">
              <w:br/>
            </w:r>
            <w:r w:rsidRPr="00DD345F">
              <w:t>в Інтернеті</w:t>
            </w:r>
          </w:p>
        </w:tc>
      </w:tr>
      <w:tr w:rsidR="00E1263B" w:rsidRPr="00DD345F" w14:paraId="4E05BF53" w14:textId="77777777">
        <w:tc>
          <w:tcPr>
            <w:tcW w:w="9886" w:type="dxa"/>
            <w:gridSpan w:val="3"/>
          </w:tcPr>
          <w:p w14:paraId="47EC1763"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lastRenderedPageBreak/>
              <w:t>Навчальні ресурси для наскрізних змістових ліній:</w:t>
            </w:r>
          </w:p>
          <w:p w14:paraId="4749FE37"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Підручник «Фінансова культура». 7 клас</w:t>
            </w:r>
          </w:p>
          <w:p w14:paraId="7CAA683B"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Розділ ІІ. Розвиток фінансових відносин в Україні. Проект «Фінансова культура українського народу»</w:t>
            </w:r>
            <w:r w:rsidR="00053CE1">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w:t>
            </w:r>
            <w:r w:rsidR="00053CE1">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111</w:t>
            </w:r>
          </w:p>
          <w:p w14:paraId="306DA0FC"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Робочий зошит «Фінансова культура». 7 клас</w:t>
            </w:r>
          </w:p>
          <w:p w14:paraId="78C5BFA1"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Розділ ІІ. Розвиток фінансових відносин в Україні. Проект «Фінансова культура українського народу»</w:t>
            </w:r>
            <w:r w:rsidR="00053CE1">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 44</w:t>
            </w:r>
          </w:p>
          <w:p w14:paraId="55558CC2" w14:textId="77777777" w:rsidR="00E1263B" w:rsidRPr="00DD345F" w:rsidRDefault="00541B60" w:rsidP="00E1263B">
            <w:pPr>
              <w:spacing w:after="0" w:line="240" w:lineRule="auto"/>
              <w:rPr>
                <w:rFonts w:ascii="Times New Roman" w:eastAsia="Times New Roman" w:hAnsi="Times New Roman" w:cs="Times New Roman"/>
                <w:b/>
                <w:sz w:val="24"/>
                <w:szCs w:val="24"/>
              </w:rPr>
            </w:pPr>
            <w:hyperlink r:id="rId15"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E1263B" w:rsidRPr="00DD345F" w14:paraId="35AFFE98" w14:textId="77777777" w:rsidTr="002728BF">
        <w:tc>
          <w:tcPr>
            <w:tcW w:w="9886" w:type="dxa"/>
            <w:gridSpan w:val="3"/>
            <w:shd w:val="clear" w:color="auto" w:fill="BDD6EE" w:themeFill="accent5" w:themeFillTint="66"/>
          </w:tcPr>
          <w:p w14:paraId="4D89AC9E" w14:textId="77777777" w:rsidR="00E1263B" w:rsidRPr="00DD345F" w:rsidRDefault="00E1263B" w:rsidP="00E1263B">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E1263B" w:rsidRPr="00DD345F" w14:paraId="434F8FF3" w14:textId="77777777" w:rsidTr="00F2014D">
        <w:trPr>
          <w:trHeight w:val="8999"/>
        </w:trPr>
        <w:tc>
          <w:tcPr>
            <w:tcW w:w="5670" w:type="dxa"/>
          </w:tcPr>
          <w:p w14:paraId="3BC6D4DA"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5E07B8C"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1FF08739" w14:textId="77777777" w:rsidR="00E1263B" w:rsidRPr="005C01BA" w:rsidRDefault="00E1263B" w:rsidP="009B45B7">
            <w:pPr>
              <w:pStyle w:val="afd"/>
            </w:pPr>
            <w:r w:rsidRPr="00053CE1">
              <w:rPr>
                <w:i/>
              </w:rPr>
              <w:t xml:space="preserve">Розуміє </w:t>
            </w:r>
            <w:r w:rsidRPr="00DD345F">
              <w:t>призначення мови програмування</w:t>
            </w:r>
            <w:r w:rsidR="00F2014D">
              <w:t xml:space="preserve"> та </w:t>
            </w:r>
            <w:r w:rsidR="005C01BA">
              <w:t xml:space="preserve">основних її </w:t>
            </w:r>
            <w:r w:rsidR="005C01BA" w:rsidRPr="005C01BA">
              <w:t>елементів</w:t>
            </w:r>
            <w:r w:rsidR="005C01BA">
              <w:rPr>
                <w:lang w:val="ru-RU"/>
              </w:rPr>
              <w:t xml:space="preserve">. </w:t>
            </w:r>
            <w:r w:rsidR="005C01BA" w:rsidRPr="005C01BA">
              <w:t>Наводить приклади сучасних мов програмування</w:t>
            </w:r>
            <w:r w:rsidRPr="005C01BA">
              <w:t>.</w:t>
            </w:r>
          </w:p>
          <w:p w14:paraId="6980559E" w14:textId="77777777" w:rsidR="00E1263B" w:rsidRPr="00DD345F" w:rsidRDefault="00E1263B" w:rsidP="009B45B7">
            <w:pPr>
              <w:pStyle w:val="afd"/>
            </w:pPr>
            <w:r w:rsidRPr="00053CE1">
              <w:rPr>
                <w:i/>
              </w:rPr>
              <w:t>Знає</w:t>
            </w:r>
            <w:r w:rsidRPr="00DD345F">
              <w:t xml:space="preserve"> </w:t>
            </w:r>
            <w:r w:rsidR="00F2014D">
              <w:t>відмінність</w:t>
            </w:r>
            <w:r w:rsidRPr="00DD345F">
              <w:t xml:space="preserve"> між змінн</w:t>
            </w:r>
            <w:r w:rsidR="00F2014D">
              <w:t>ими</w:t>
            </w:r>
            <w:r w:rsidRPr="00DD345F">
              <w:t xml:space="preserve"> та констант</w:t>
            </w:r>
            <w:r w:rsidR="00F2014D">
              <w:t>ам</w:t>
            </w:r>
            <w:r w:rsidRPr="00DD345F">
              <w:t xml:space="preserve">и. </w:t>
            </w:r>
          </w:p>
          <w:p w14:paraId="7B618C46" w14:textId="77777777" w:rsidR="00E1263B" w:rsidRPr="00DD345F" w:rsidRDefault="00E1263B" w:rsidP="009B45B7">
            <w:pPr>
              <w:pStyle w:val="afd"/>
            </w:pPr>
            <w:r w:rsidRPr="00053CE1">
              <w:rPr>
                <w:i/>
              </w:rPr>
              <w:t>Порівнює</w:t>
            </w:r>
            <w:r w:rsidRPr="00DD345F">
              <w:t xml:space="preserve"> особливості різних середовищ програмування. </w:t>
            </w:r>
          </w:p>
          <w:p w14:paraId="684F5FA0" w14:textId="77777777" w:rsidR="00E1263B" w:rsidRPr="00DD345F" w:rsidRDefault="00E1263B" w:rsidP="009B45B7">
            <w:pPr>
              <w:pStyle w:val="afd"/>
              <w:rPr>
                <w:u w:val="single"/>
              </w:rPr>
            </w:pPr>
            <w:r w:rsidRPr="00053CE1">
              <w:rPr>
                <w:i/>
              </w:rPr>
              <w:t>Розуміє</w:t>
            </w:r>
            <w:r w:rsidRPr="00DD345F">
              <w:t xml:space="preserve"> поняття об’єкта в мові програмування, його властивостей і методів.</w:t>
            </w:r>
            <w:r w:rsidRPr="00DD345F">
              <w:rPr>
                <w:u w:val="single"/>
              </w:rPr>
              <w:t xml:space="preserve"> </w:t>
            </w:r>
          </w:p>
          <w:p w14:paraId="48146341" w14:textId="77777777" w:rsidR="00E1263B" w:rsidRPr="00DD345F" w:rsidRDefault="00E1263B" w:rsidP="009B45B7">
            <w:pPr>
              <w:pStyle w:val="afd"/>
            </w:pPr>
            <w:r w:rsidRPr="00053CE1">
              <w:rPr>
                <w:i/>
              </w:rPr>
              <w:t xml:space="preserve">Пояснює </w:t>
            </w:r>
            <w:r w:rsidRPr="00DD345F">
              <w:t>структуру програми.</w:t>
            </w:r>
          </w:p>
          <w:p w14:paraId="51307E31" w14:textId="77777777" w:rsidR="00E1263B" w:rsidRPr="00DD345F" w:rsidRDefault="00E1263B" w:rsidP="009B45B7">
            <w:pPr>
              <w:pStyle w:val="afd"/>
            </w:pPr>
            <w:r w:rsidRPr="00053CE1">
              <w:rPr>
                <w:i/>
              </w:rPr>
              <w:t>Пояснює</w:t>
            </w:r>
            <w:r w:rsidRPr="00DD345F">
              <w:t xml:space="preserve"> функції елементів графічного інтерфейсу та користується ними.</w:t>
            </w:r>
          </w:p>
          <w:p w14:paraId="4C6605E0" w14:textId="77777777" w:rsidR="00E1263B" w:rsidRPr="00DD345F" w:rsidRDefault="00E1263B" w:rsidP="009B45B7">
            <w:pPr>
              <w:pStyle w:val="afd"/>
            </w:pPr>
            <w:r w:rsidRPr="00053CE1">
              <w:rPr>
                <w:i/>
              </w:rPr>
              <w:t>Розрізняє</w:t>
            </w:r>
            <w:r w:rsidRPr="00DD345F">
              <w:t xml:space="preserve"> властивост</w:t>
            </w:r>
            <w:r w:rsidR="00053CE1">
              <w:t>і і методи елементів управління</w:t>
            </w:r>
          </w:p>
          <w:p w14:paraId="00FC47AF" w14:textId="77777777" w:rsidR="00E1263B" w:rsidRPr="00DD345F" w:rsidRDefault="00E1263B" w:rsidP="00E1263B">
            <w:pPr>
              <w:spacing w:after="0" w:line="240" w:lineRule="auto"/>
              <w:ind w:right="140"/>
              <w:jc w:val="both"/>
              <w:rPr>
                <w:rFonts w:ascii="Times New Roman" w:eastAsia="Times New Roman" w:hAnsi="Times New Roman" w:cs="Times New Roman"/>
                <w:sz w:val="24"/>
                <w:szCs w:val="24"/>
              </w:rPr>
            </w:pPr>
          </w:p>
          <w:p w14:paraId="6956A7DD"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3C72B855" w14:textId="77777777" w:rsidR="00E1263B" w:rsidRPr="00DD345F" w:rsidRDefault="00E1263B" w:rsidP="009B45B7">
            <w:pPr>
              <w:pStyle w:val="afd"/>
            </w:pPr>
            <w:r w:rsidRPr="00053CE1">
              <w:rPr>
                <w:i/>
              </w:rPr>
              <w:t>Планує</w:t>
            </w:r>
            <w:r w:rsidRPr="00DD345F">
              <w:t xml:space="preserve"> процес розв’язування задачі з використанням програмування.</w:t>
            </w:r>
          </w:p>
          <w:p w14:paraId="18165B2A" w14:textId="77777777" w:rsidR="00E1263B" w:rsidRPr="00DD345F" w:rsidRDefault="00E1263B" w:rsidP="009B45B7">
            <w:pPr>
              <w:pStyle w:val="afd"/>
              <w:rPr>
                <w:b/>
              </w:rPr>
            </w:pPr>
            <w:r w:rsidRPr="00053CE1">
              <w:rPr>
                <w:i/>
              </w:rPr>
              <w:t xml:space="preserve">Створює </w:t>
            </w:r>
            <w:r w:rsidR="00053CE1" w:rsidRPr="00053CE1">
              <w:rPr>
                <w:i/>
              </w:rPr>
              <w:t>і</w:t>
            </w:r>
            <w:r w:rsidRPr="00053CE1">
              <w:rPr>
                <w:i/>
              </w:rPr>
              <w:t xml:space="preserve"> налагоджує</w:t>
            </w:r>
            <w:r w:rsidRPr="00DD345F">
              <w:t xml:space="preserve"> програми</w:t>
            </w:r>
            <w:r w:rsidR="00F2014D">
              <w:t xml:space="preserve">, зокрема </w:t>
            </w:r>
            <w:proofErr w:type="spellStart"/>
            <w:r w:rsidR="00F2014D">
              <w:t>подійно-</w:t>
            </w:r>
            <w:proofErr w:type="spellEnd"/>
            <w:r w:rsidR="00F2014D">
              <w:t xml:space="preserve"> </w:t>
            </w:r>
            <w:r w:rsidR="00053CE1">
              <w:t xml:space="preserve"> й</w:t>
            </w:r>
            <w:r w:rsidR="00F2014D">
              <w:t xml:space="preserve"> об’єктно-орієнтовані</w:t>
            </w:r>
            <w:r w:rsidRPr="00DD345F">
              <w:t>.</w:t>
            </w:r>
          </w:p>
          <w:p w14:paraId="2CB41C45" w14:textId="77777777" w:rsidR="00E1263B" w:rsidRPr="00DD345F" w:rsidRDefault="00E1263B" w:rsidP="009B45B7">
            <w:pPr>
              <w:pStyle w:val="afd"/>
            </w:pPr>
            <w:r w:rsidRPr="00053CE1">
              <w:rPr>
                <w:i/>
              </w:rPr>
              <w:t>Використовує</w:t>
            </w:r>
            <w:r w:rsidRPr="00DD345F">
              <w:t xml:space="preserve"> в програмах вирази</w:t>
            </w:r>
            <w:r>
              <w:t>, коректно добирає типи даних</w:t>
            </w:r>
            <w:r w:rsidRPr="00DD345F">
              <w:t xml:space="preserve">. </w:t>
            </w:r>
          </w:p>
          <w:p w14:paraId="14AD5DE2" w14:textId="77777777" w:rsidR="00E1263B" w:rsidRDefault="00E1263B" w:rsidP="009B45B7">
            <w:pPr>
              <w:pStyle w:val="afd"/>
            </w:pPr>
            <w:r w:rsidRPr="00053CE1">
              <w:rPr>
                <w:i/>
              </w:rPr>
              <w:t xml:space="preserve">Розв’язує </w:t>
            </w:r>
            <w:r w:rsidRPr="00053CE1">
              <w:t>з</w:t>
            </w:r>
            <w:r w:rsidRPr="00DD345F">
              <w:t>адачі з використанням усіх базових алгоритмічних структур, змінних та констант.</w:t>
            </w:r>
          </w:p>
          <w:p w14:paraId="59F76045" w14:textId="77777777" w:rsidR="00E1263B" w:rsidRPr="00DD345F" w:rsidRDefault="00E1263B" w:rsidP="009B45B7">
            <w:pPr>
              <w:pStyle w:val="afd"/>
            </w:pPr>
            <w:r w:rsidRPr="00053CE1">
              <w:rPr>
                <w:i/>
              </w:rPr>
              <w:t>Обґрунтовує</w:t>
            </w:r>
            <w:r w:rsidRPr="00DD345F">
              <w:t xml:space="preserve"> вибір типів</w:t>
            </w:r>
            <w:r w:rsidR="00053CE1">
              <w:t xml:space="preserve"> даних для розв’язування задачі</w:t>
            </w:r>
          </w:p>
          <w:p w14:paraId="0235279D" w14:textId="77777777" w:rsidR="00E1263B" w:rsidRPr="00DD345F" w:rsidRDefault="00E1263B" w:rsidP="00E1263B">
            <w:pPr>
              <w:spacing w:after="0" w:line="240" w:lineRule="auto"/>
              <w:ind w:right="140"/>
              <w:jc w:val="both"/>
              <w:rPr>
                <w:rFonts w:ascii="Times New Roman" w:eastAsia="Times New Roman" w:hAnsi="Times New Roman" w:cs="Times New Roman"/>
                <w:b/>
                <w:sz w:val="24"/>
                <w:szCs w:val="24"/>
              </w:rPr>
            </w:pPr>
          </w:p>
          <w:p w14:paraId="4C3D5EC4"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69696FE7" w14:textId="77777777" w:rsidR="00E1263B" w:rsidRPr="00DD345F" w:rsidRDefault="00E1263B" w:rsidP="009B45B7">
            <w:pPr>
              <w:pStyle w:val="afd"/>
            </w:pPr>
            <w:r w:rsidRPr="00053CE1">
              <w:rPr>
                <w:i/>
              </w:rPr>
              <w:t>Оцінює</w:t>
            </w:r>
            <w:r w:rsidRPr="00DD345F">
              <w:t xml:space="preserve"> відповідність результатів виконання програми поставлен</w:t>
            </w:r>
            <w:r w:rsidR="00F2014D">
              <w:t>ій</w:t>
            </w:r>
            <w:r w:rsidRPr="00DD345F">
              <w:t xml:space="preserve"> задачі.</w:t>
            </w:r>
          </w:p>
          <w:p w14:paraId="0CF6D493" w14:textId="77777777" w:rsidR="00E1263B" w:rsidRPr="00DD345F" w:rsidRDefault="00E1263B" w:rsidP="009B45B7">
            <w:pPr>
              <w:pStyle w:val="afd"/>
              <w:rPr>
                <w:b/>
                <w:i/>
              </w:rPr>
            </w:pPr>
            <w:r w:rsidRPr="00053CE1">
              <w:rPr>
                <w:i/>
              </w:rPr>
              <w:t xml:space="preserve">Розпізнає </w:t>
            </w:r>
            <w:r w:rsidRPr="00DD345F">
              <w:t>задачі, для розв’язання яких доцільно використовувати засоби програмування</w:t>
            </w:r>
          </w:p>
        </w:tc>
        <w:tc>
          <w:tcPr>
            <w:tcW w:w="4216" w:type="dxa"/>
            <w:gridSpan w:val="2"/>
          </w:tcPr>
          <w:p w14:paraId="7445D534" w14:textId="77777777" w:rsidR="00E1263B" w:rsidRDefault="00752798" w:rsidP="009B45B7">
            <w:pPr>
              <w:pStyle w:val="afd"/>
            </w:pPr>
            <w:r>
              <w:t>Сучасні мови</w:t>
            </w:r>
            <w:r w:rsidR="00E1263B" w:rsidRPr="00DD345F">
              <w:t xml:space="preserve"> програмування.</w:t>
            </w:r>
          </w:p>
          <w:p w14:paraId="361128DF" w14:textId="77777777" w:rsidR="00053CE1" w:rsidRDefault="00053CE1" w:rsidP="009B45B7">
            <w:pPr>
              <w:pStyle w:val="afd"/>
            </w:pPr>
          </w:p>
          <w:p w14:paraId="4B59CBF4" w14:textId="77777777" w:rsidR="00E1263B" w:rsidRDefault="00E1263B" w:rsidP="009B45B7">
            <w:pPr>
              <w:pStyle w:val="afd"/>
            </w:pPr>
            <w:r w:rsidRPr="00DD345F">
              <w:t xml:space="preserve">Поняття об’єкта в мові програмування, його властивостей і методів. Графічний інтерфейс, основні компоненти програми з графічним інтерфейсом. Поняття елемента керування. Обробники подій, пов’язаних з елементами керування. Властивості </w:t>
            </w:r>
            <w:r w:rsidR="003A56D3">
              <w:t>та</w:t>
            </w:r>
            <w:r w:rsidRPr="00DD345F">
              <w:t xml:space="preserve"> методи елементів керування. </w:t>
            </w:r>
          </w:p>
          <w:p w14:paraId="4EF21A6B" w14:textId="77777777" w:rsidR="00053CE1" w:rsidRDefault="00053CE1" w:rsidP="009B45B7">
            <w:pPr>
              <w:pStyle w:val="afd"/>
            </w:pPr>
          </w:p>
          <w:p w14:paraId="38EC5F5A" w14:textId="77777777" w:rsidR="00E1263B" w:rsidRPr="00DD345F" w:rsidRDefault="00E1263B" w:rsidP="009B45B7">
            <w:pPr>
              <w:pStyle w:val="afd"/>
            </w:pPr>
            <w:r w:rsidRPr="00DD345F">
              <w:t>Типи даних у програмуванні.</w:t>
            </w:r>
            <w:r w:rsidR="00752798">
              <w:t xml:space="preserve"> </w:t>
            </w:r>
            <w:r w:rsidRPr="00DD345F">
              <w:t xml:space="preserve">Структура програми. Введення </w:t>
            </w:r>
            <w:r w:rsidR="003A56D3">
              <w:t>й</w:t>
            </w:r>
            <w:r w:rsidRPr="00DD345F">
              <w:t xml:space="preserve"> виведення даних. Вирази. Логічні вирази та змінні </w:t>
            </w:r>
            <w:r w:rsidR="005C01BA">
              <w:t>й</w:t>
            </w:r>
            <w:r w:rsidRPr="00DD345F">
              <w:t xml:space="preserve"> операції над </w:t>
            </w:r>
            <w:r w:rsidR="003A56D3">
              <w:t>ними. Умовні оператори (коротка та</w:t>
            </w:r>
            <w:r w:rsidRPr="00DD345F">
              <w:t xml:space="preserve"> повна</w:t>
            </w:r>
            <w:r w:rsidR="003A56D3">
              <w:t xml:space="preserve"> форма).</w:t>
            </w:r>
            <w:r w:rsidRPr="00DD345F">
              <w:t xml:space="preserve"> </w:t>
            </w:r>
            <w:r w:rsidR="003A56D3">
              <w:t>Складені умови</w:t>
            </w:r>
            <w:r w:rsidRPr="00DD345F">
              <w:t xml:space="preserve">. Оператори циклу. Вкладені цикли. </w:t>
            </w:r>
            <w:r w:rsidR="00053CE1">
              <w:br/>
            </w:r>
            <w:r w:rsidRPr="00DD345F">
              <w:t xml:space="preserve">Пошук найбільшого </w:t>
            </w:r>
            <w:r w:rsidR="003A56D3">
              <w:t>та</w:t>
            </w:r>
            <w:r w:rsidRPr="00DD345F">
              <w:t xml:space="preserve"> найменшого </w:t>
            </w:r>
            <w:r>
              <w:t>серед кількох значень</w:t>
            </w:r>
            <w:r w:rsidRPr="00DD345F">
              <w:t xml:space="preserve"> </w:t>
            </w:r>
          </w:p>
          <w:p w14:paraId="5F12C96C" w14:textId="77777777" w:rsidR="00E1263B" w:rsidRPr="00DD345F" w:rsidRDefault="00E1263B" w:rsidP="00E1263B">
            <w:pPr>
              <w:spacing w:after="0" w:line="240" w:lineRule="auto"/>
              <w:ind w:firstLine="435"/>
              <w:jc w:val="both"/>
              <w:rPr>
                <w:rFonts w:ascii="Times New Roman" w:eastAsia="Times New Roman" w:hAnsi="Times New Roman" w:cs="Times New Roman"/>
                <w:sz w:val="24"/>
                <w:szCs w:val="24"/>
              </w:rPr>
            </w:pPr>
          </w:p>
          <w:p w14:paraId="6EC62A3E" w14:textId="77777777" w:rsidR="00E1263B" w:rsidRPr="00DD345F" w:rsidRDefault="00E1263B" w:rsidP="00E1263B">
            <w:pPr>
              <w:spacing w:after="0" w:line="240" w:lineRule="auto"/>
              <w:rPr>
                <w:rFonts w:ascii="Times New Roman" w:eastAsia="Times New Roman" w:hAnsi="Times New Roman" w:cs="Times New Roman"/>
                <w:sz w:val="24"/>
                <w:szCs w:val="24"/>
              </w:rPr>
            </w:pPr>
          </w:p>
        </w:tc>
      </w:tr>
    </w:tbl>
    <w:p w14:paraId="5E5227D4" w14:textId="77777777" w:rsidR="00DB7A3B" w:rsidRPr="00DD345F" w:rsidRDefault="00DB7A3B" w:rsidP="00E84CC2">
      <w:pPr>
        <w:spacing w:after="240" w:line="240" w:lineRule="auto"/>
        <w:rPr>
          <w:rFonts w:ascii="Times New Roman" w:eastAsia="Times New Roman" w:hAnsi="Times New Roman" w:cs="Times New Roman"/>
          <w:sz w:val="24"/>
          <w:szCs w:val="24"/>
        </w:rPr>
      </w:pPr>
    </w:p>
    <w:p w14:paraId="10CEE5F5" w14:textId="77777777" w:rsidR="00DB7A3B" w:rsidRPr="00DD345F" w:rsidRDefault="00D31BDA" w:rsidP="00E84CC2">
      <w:pPr>
        <w:spacing w:line="240" w:lineRule="auto"/>
      </w:pPr>
      <w:r w:rsidRPr="00DD345F">
        <w:br w:type="page"/>
      </w:r>
    </w:p>
    <w:p w14:paraId="6C5897BB" w14:textId="77777777" w:rsidR="00DB7A3B" w:rsidRPr="00DD345F" w:rsidRDefault="00D31BDA" w:rsidP="00053CE1">
      <w:pPr>
        <w:pStyle w:val="2"/>
        <w:spacing w:line="240" w:lineRule="auto"/>
        <w:jc w:val="center"/>
      </w:pPr>
      <w:r w:rsidRPr="00DD345F">
        <w:lastRenderedPageBreak/>
        <w:t>9 клас</w:t>
      </w:r>
    </w:p>
    <w:tbl>
      <w:tblPr>
        <w:tblStyle w:val="ae"/>
        <w:tblW w:w="9849" w:type="dxa"/>
        <w:tblInd w:w="-105" w:type="dxa"/>
        <w:tblLayout w:type="fixed"/>
        <w:tblLook w:val="0000" w:firstRow="0" w:lastRow="0" w:firstColumn="0" w:lastColumn="0" w:noHBand="0" w:noVBand="0"/>
      </w:tblPr>
      <w:tblGrid>
        <w:gridCol w:w="5455"/>
        <w:gridCol w:w="4394"/>
      </w:tblGrid>
      <w:tr w:rsidR="00DB7A3B" w:rsidRPr="00DD345F" w14:paraId="3034C0EB" w14:textId="77777777" w:rsidTr="002728BF">
        <w:trPr>
          <w:trHeight w:val="20"/>
        </w:trPr>
        <w:tc>
          <w:tcPr>
            <w:tcW w:w="984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1DC1D5D3"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Програмне забезпечення та інформаційна безпека</w:t>
            </w:r>
          </w:p>
        </w:tc>
      </w:tr>
      <w:tr w:rsidR="00DB7A3B" w:rsidRPr="00DD345F" w14:paraId="1B6D276D" w14:textId="77777777" w:rsidTr="002728BF">
        <w:trPr>
          <w:trHeight w:val="2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D9B2DD"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4AFAAAB"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023328A2" w14:textId="77777777" w:rsidR="00DB7A3B" w:rsidRDefault="00D31BDA" w:rsidP="009B45B7">
            <w:pPr>
              <w:pStyle w:val="afd"/>
            </w:pPr>
            <w:r w:rsidRPr="00BC56FC">
              <w:rPr>
                <w:i/>
              </w:rPr>
              <w:t xml:space="preserve">Називає </w:t>
            </w:r>
            <w:r w:rsidRPr="00DD345F">
              <w:t>типи програмного забезпечення</w:t>
            </w:r>
            <w:r w:rsidR="00BC56FC">
              <w:t xml:space="preserve">; </w:t>
            </w:r>
            <w:r w:rsidRPr="00BC56FC">
              <w:rPr>
                <w:i/>
              </w:rPr>
              <w:t>пояснює</w:t>
            </w:r>
            <w:r w:rsidRPr="00DD345F">
              <w:t xml:space="preserve"> відмінності між ними та наводить приклади.</w:t>
            </w:r>
          </w:p>
          <w:p w14:paraId="7FAA7F67" w14:textId="77777777" w:rsidR="00975BF7" w:rsidRPr="00DD345F" w:rsidRDefault="00975BF7" w:rsidP="009B45B7">
            <w:pPr>
              <w:pStyle w:val="afd"/>
            </w:pPr>
            <w:r w:rsidRPr="00BC56FC">
              <w:rPr>
                <w:i/>
              </w:rPr>
              <w:t xml:space="preserve">Класифікує </w:t>
            </w:r>
            <w:r>
              <w:t>операційні системи</w:t>
            </w:r>
            <w:r w:rsidR="00BC56FC">
              <w:t xml:space="preserve">; </w:t>
            </w:r>
            <w:r w:rsidR="00BC56FC" w:rsidRPr="00BC56FC">
              <w:rPr>
                <w:i/>
              </w:rPr>
              <w:t>п</w:t>
            </w:r>
            <w:r w:rsidRPr="00BC56FC">
              <w:rPr>
                <w:i/>
              </w:rPr>
              <w:t xml:space="preserve">ояснює </w:t>
            </w:r>
            <w:r>
              <w:t>призначення драйверів.</w:t>
            </w:r>
          </w:p>
          <w:p w14:paraId="4AE6873C" w14:textId="77777777" w:rsidR="00DB7A3B" w:rsidRPr="00DD345F" w:rsidRDefault="00D31BDA" w:rsidP="009B45B7">
            <w:pPr>
              <w:pStyle w:val="afd"/>
            </w:pPr>
            <w:r w:rsidRPr="00BC56FC">
              <w:rPr>
                <w:i/>
              </w:rPr>
              <w:t>Пояснює</w:t>
            </w:r>
            <w:r w:rsidRPr="00DD345F">
              <w:t xml:space="preserve"> поняття сумісності програмного забезпечення.</w:t>
            </w:r>
          </w:p>
          <w:p w14:paraId="08DEDA19" w14:textId="77777777" w:rsidR="00DB7A3B" w:rsidRPr="00DD345F" w:rsidRDefault="00D31BDA" w:rsidP="009B45B7">
            <w:pPr>
              <w:pStyle w:val="afd"/>
            </w:pPr>
            <w:r w:rsidRPr="00BC56FC">
              <w:rPr>
                <w:i/>
              </w:rPr>
              <w:t>Називає</w:t>
            </w:r>
            <w:r w:rsidRPr="00DD345F">
              <w:t xml:space="preserve"> різні типи ліцензій на програмне забезпечення, </w:t>
            </w:r>
            <w:r w:rsidRPr="001251BE">
              <w:rPr>
                <w:i/>
              </w:rPr>
              <w:t>пояснює</w:t>
            </w:r>
            <w:r w:rsidRPr="00DD345F">
              <w:t xml:space="preserve"> відмінності між ними.</w:t>
            </w:r>
          </w:p>
          <w:p w14:paraId="6861A7A1" w14:textId="77777777" w:rsidR="00DB7A3B" w:rsidRPr="00DD345F" w:rsidRDefault="00D31BDA" w:rsidP="009B45B7">
            <w:pPr>
              <w:pStyle w:val="afd"/>
            </w:pPr>
            <w:r w:rsidRPr="00BC56FC">
              <w:rPr>
                <w:i/>
              </w:rPr>
              <w:t>Пояснює</w:t>
            </w:r>
            <w:r w:rsidRPr="00DD345F">
              <w:t xml:space="preserve"> принципи стиснення даних.</w:t>
            </w:r>
          </w:p>
          <w:p w14:paraId="0568AE53" w14:textId="77777777" w:rsidR="00DB7A3B" w:rsidRPr="00DD345F" w:rsidRDefault="00D31BDA" w:rsidP="009B45B7">
            <w:pPr>
              <w:pStyle w:val="afd"/>
            </w:pPr>
            <w:r w:rsidRPr="00BC56FC">
              <w:rPr>
                <w:i/>
              </w:rPr>
              <w:t>Називає</w:t>
            </w:r>
            <w:r w:rsidRPr="00DD345F">
              <w:t xml:space="preserve"> типи файлів архівів.</w:t>
            </w:r>
          </w:p>
          <w:p w14:paraId="1BF449AC" w14:textId="77777777" w:rsidR="00DB7A3B" w:rsidRPr="00DD345F" w:rsidRDefault="00D31BDA" w:rsidP="009B45B7">
            <w:pPr>
              <w:pStyle w:val="afd"/>
            </w:pPr>
            <w:r w:rsidRPr="00BC56FC">
              <w:rPr>
                <w:i/>
              </w:rPr>
              <w:t>Називає</w:t>
            </w:r>
            <w:r w:rsidRPr="00DD345F">
              <w:t xml:space="preserve"> основні типи шкідливих програм та </w:t>
            </w:r>
            <w:r w:rsidRPr="001251BE">
              <w:rPr>
                <w:i/>
              </w:rPr>
              <w:t>пояснює</w:t>
            </w:r>
            <w:r w:rsidRPr="00DD345F">
              <w:t xml:space="preserve"> принцип їх дії.</w:t>
            </w:r>
          </w:p>
          <w:p w14:paraId="05BB02B6" w14:textId="77777777" w:rsidR="00DB7A3B" w:rsidRPr="00DD345F" w:rsidRDefault="00D31BDA" w:rsidP="009B45B7">
            <w:pPr>
              <w:pStyle w:val="afd"/>
            </w:pPr>
            <w:r w:rsidRPr="001251BE">
              <w:rPr>
                <w:i/>
              </w:rPr>
              <w:t>Розуміє</w:t>
            </w:r>
            <w:r w:rsidRPr="00DD345F">
              <w:t xml:space="preserve"> принципи </w:t>
            </w:r>
            <w:r w:rsidR="001251BE">
              <w:t>і</w:t>
            </w:r>
            <w:r w:rsidRPr="00DD345F">
              <w:t xml:space="preserve"> знає методи з</w:t>
            </w:r>
            <w:r w:rsidR="00053CE1">
              <w:t>ахисту від інформаційних загроз</w:t>
            </w:r>
          </w:p>
          <w:p w14:paraId="7263AE92" w14:textId="77777777" w:rsidR="00F57C59" w:rsidRPr="00DD345F" w:rsidRDefault="00F57C59" w:rsidP="00E84CC2">
            <w:pPr>
              <w:spacing w:after="0" w:line="240" w:lineRule="auto"/>
              <w:ind w:firstLine="435"/>
              <w:jc w:val="both"/>
              <w:rPr>
                <w:rFonts w:ascii="Times New Roman" w:eastAsia="Times New Roman" w:hAnsi="Times New Roman" w:cs="Times New Roman"/>
                <w:sz w:val="24"/>
                <w:szCs w:val="24"/>
              </w:rPr>
            </w:pPr>
          </w:p>
          <w:p w14:paraId="752D088D"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5BAE109E" w14:textId="77777777" w:rsidR="00DB7A3B" w:rsidRPr="00DD345F" w:rsidRDefault="001251BE" w:rsidP="009B45B7">
            <w:pPr>
              <w:pStyle w:val="afd"/>
            </w:pPr>
            <w:r w:rsidRPr="001251BE">
              <w:rPr>
                <w:i/>
              </w:rPr>
              <w:t>У</w:t>
            </w:r>
            <w:r w:rsidR="00D31BDA" w:rsidRPr="001251BE">
              <w:rPr>
                <w:i/>
              </w:rPr>
              <w:t>міє</w:t>
            </w:r>
            <w:r w:rsidR="00D31BDA" w:rsidRPr="00DD345F">
              <w:t xml:space="preserve"> стискати файли та розпаковувати архіви.</w:t>
            </w:r>
          </w:p>
          <w:p w14:paraId="3FC05FEE" w14:textId="77777777" w:rsidR="00DB7A3B" w:rsidRPr="00DD345F" w:rsidRDefault="00D31BDA" w:rsidP="009B45B7">
            <w:pPr>
              <w:pStyle w:val="afd"/>
            </w:pPr>
            <w:r w:rsidRPr="001251BE">
              <w:rPr>
                <w:i/>
              </w:rPr>
              <w:t>Застосовує</w:t>
            </w:r>
            <w:r w:rsidRPr="00DD345F">
              <w:t xml:space="preserve"> антивірусну програму для захисту комп’ютерного пристрою від інформаційних загроз</w:t>
            </w:r>
            <w:r w:rsidR="001251BE">
              <w:t xml:space="preserve">; </w:t>
            </w:r>
            <w:r w:rsidR="001251BE" w:rsidRPr="001251BE">
              <w:rPr>
                <w:i/>
              </w:rPr>
              <w:t>н</w:t>
            </w:r>
            <w:r w:rsidR="00E55D7F" w:rsidRPr="001251BE">
              <w:rPr>
                <w:i/>
              </w:rPr>
              <w:t>алаштовує</w:t>
            </w:r>
            <w:r w:rsidR="00E55D7F" w:rsidRPr="00DD345F">
              <w:t xml:space="preserve"> параметри антивірусної програми</w:t>
            </w:r>
            <w:r w:rsidRPr="00DD345F">
              <w:t>.</w:t>
            </w:r>
          </w:p>
          <w:p w14:paraId="522D01D4" w14:textId="77777777" w:rsidR="00DB7A3B" w:rsidRPr="00DD345F" w:rsidRDefault="00D31BDA" w:rsidP="009B45B7">
            <w:pPr>
              <w:pStyle w:val="afd"/>
            </w:pPr>
            <w:r w:rsidRPr="001251BE">
              <w:rPr>
                <w:i/>
              </w:rPr>
              <w:t>Добирає</w:t>
            </w:r>
            <w:r w:rsidRPr="00DD345F">
              <w:t xml:space="preserve"> програмне заб</w:t>
            </w:r>
            <w:r w:rsidR="00053CE1">
              <w:t>езпечення  під конкретні задачі</w:t>
            </w:r>
          </w:p>
          <w:p w14:paraId="23AC1016" w14:textId="77777777" w:rsidR="00F57C59" w:rsidRPr="00DD345F" w:rsidRDefault="00F57C59" w:rsidP="00E84CC2">
            <w:pPr>
              <w:spacing w:after="0" w:line="240" w:lineRule="auto"/>
              <w:ind w:firstLine="426"/>
              <w:rPr>
                <w:rFonts w:ascii="Times New Roman" w:eastAsia="Times New Roman" w:hAnsi="Times New Roman" w:cs="Times New Roman"/>
                <w:sz w:val="24"/>
                <w:szCs w:val="24"/>
              </w:rPr>
            </w:pPr>
          </w:p>
          <w:p w14:paraId="1AF1EF51" w14:textId="77777777" w:rsidR="00DB7A3B" w:rsidRPr="00DD345F" w:rsidRDefault="00D31BDA" w:rsidP="00E84CC2">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4E76A94D" w14:textId="77777777" w:rsidR="00DB7A3B" w:rsidRPr="00DD345F" w:rsidRDefault="00D31BDA" w:rsidP="009B45B7">
            <w:pPr>
              <w:pStyle w:val="afd"/>
            </w:pPr>
            <w:r w:rsidRPr="001251BE">
              <w:rPr>
                <w:i/>
              </w:rPr>
              <w:t xml:space="preserve">Усвідомлює </w:t>
            </w:r>
            <w:r w:rsidRPr="00DD345F">
              <w:t>важливість використання легального програмного забезпечення та контенту, а також відповідальність за порушення законів щодо захисту даних.</w:t>
            </w:r>
          </w:p>
          <w:p w14:paraId="3949D5A0" w14:textId="77777777" w:rsidR="00DB7A3B" w:rsidRPr="00DD345F" w:rsidRDefault="00175995" w:rsidP="009B45B7">
            <w:pPr>
              <w:pStyle w:val="afd"/>
              <w:rPr>
                <w:b/>
              </w:rPr>
            </w:pPr>
            <w:r w:rsidRPr="001251BE">
              <w:rPr>
                <w:i/>
              </w:rPr>
              <w:t>Дотримується</w:t>
            </w:r>
            <w:r w:rsidR="00D31BDA" w:rsidRPr="00DD345F">
              <w:t xml:space="preserve"> принцип</w:t>
            </w:r>
            <w:r w:rsidRPr="00DD345F">
              <w:t>ів</w:t>
            </w:r>
            <w:r w:rsidR="00D31BDA" w:rsidRPr="00DD345F">
              <w:t xml:space="preserve"> інформаційної безпеки під час роботи з інформаційними технологіями та системами</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952F1E" w14:textId="77777777" w:rsidR="00DB7A3B" w:rsidRDefault="00D31BDA" w:rsidP="009B45B7">
            <w:pPr>
              <w:pStyle w:val="afd"/>
            </w:pPr>
            <w:r w:rsidRPr="00DD345F">
              <w:t>Класифікація програмного забезпечення.</w:t>
            </w:r>
            <w:r w:rsidR="00D752F7">
              <w:t xml:space="preserve"> О</w:t>
            </w:r>
            <w:r w:rsidRPr="00DD345F">
              <w:t>пераційн</w:t>
            </w:r>
            <w:r w:rsidR="00D752F7">
              <w:t>і</w:t>
            </w:r>
            <w:r w:rsidRPr="00DD345F">
              <w:t xml:space="preserve"> систем</w:t>
            </w:r>
            <w:r w:rsidR="00D752F7">
              <w:t>и, їхні різновиди</w:t>
            </w:r>
            <w:r w:rsidRPr="00DD345F">
              <w:t>. Драйвери.</w:t>
            </w:r>
          </w:p>
          <w:p w14:paraId="563D837D" w14:textId="77777777" w:rsidR="00053CE1" w:rsidRPr="00DD345F" w:rsidRDefault="00053CE1" w:rsidP="009B45B7">
            <w:pPr>
              <w:pStyle w:val="afd"/>
            </w:pPr>
          </w:p>
          <w:p w14:paraId="10EA3A57" w14:textId="77777777" w:rsidR="00DB7A3B" w:rsidRDefault="00D31BDA" w:rsidP="009B45B7">
            <w:pPr>
              <w:pStyle w:val="afd"/>
            </w:pPr>
            <w:r w:rsidRPr="00DD345F">
              <w:t xml:space="preserve">Ліцензії на програмне забезпечення, їх типи. </w:t>
            </w:r>
          </w:p>
          <w:p w14:paraId="04CCCC9D" w14:textId="77777777" w:rsidR="00053CE1" w:rsidRPr="00DD345F" w:rsidRDefault="00053CE1" w:rsidP="009B45B7">
            <w:pPr>
              <w:pStyle w:val="afd"/>
            </w:pPr>
          </w:p>
          <w:p w14:paraId="3FD24E92" w14:textId="77777777" w:rsidR="00DB7A3B" w:rsidRDefault="00D31BDA" w:rsidP="009B45B7">
            <w:pPr>
              <w:pStyle w:val="afd"/>
            </w:pPr>
            <w:r w:rsidRPr="00DD345F">
              <w:t xml:space="preserve">Поняття інсталяції та деінсталяції програмного забезпечення. </w:t>
            </w:r>
          </w:p>
          <w:p w14:paraId="021CFEF9" w14:textId="77777777" w:rsidR="00053CE1" w:rsidRPr="00DD345F" w:rsidRDefault="00053CE1" w:rsidP="009B45B7">
            <w:pPr>
              <w:pStyle w:val="afd"/>
            </w:pPr>
          </w:p>
          <w:p w14:paraId="2D6E5852" w14:textId="77777777" w:rsidR="00DB7A3B" w:rsidRDefault="00D31BDA" w:rsidP="009B45B7">
            <w:pPr>
              <w:pStyle w:val="afd"/>
            </w:pPr>
            <w:r w:rsidRPr="00DD345F">
              <w:t xml:space="preserve">Стиснення та архівування даних. Види стиснення даних. </w:t>
            </w:r>
            <w:proofErr w:type="spellStart"/>
            <w:r w:rsidRPr="00DD345F">
              <w:t>Архіватори</w:t>
            </w:r>
            <w:proofErr w:type="spellEnd"/>
            <w:r w:rsidRPr="00DD345F">
              <w:t>. Типи архівних файлів. Резервне копіювання даних. Операції над архівами.</w:t>
            </w:r>
          </w:p>
          <w:p w14:paraId="7D3F0EAA" w14:textId="77777777" w:rsidR="00053CE1" w:rsidRPr="00DD345F" w:rsidRDefault="00053CE1" w:rsidP="009B45B7">
            <w:pPr>
              <w:pStyle w:val="afd"/>
            </w:pPr>
          </w:p>
          <w:p w14:paraId="77228E89" w14:textId="77777777" w:rsidR="00DB7A3B" w:rsidRDefault="00D31BDA" w:rsidP="009B45B7">
            <w:pPr>
              <w:pStyle w:val="afd"/>
            </w:pPr>
            <w:r w:rsidRPr="00DD345F">
              <w:t>Шкідливе програмне забезпечення та боротьба з ним. Основні дії для захисту персональних комп’ютерів від шкідливого програмного забезпечення. Антивірусні</w:t>
            </w:r>
            <w:r w:rsidR="00752798">
              <w:t xml:space="preserve"> та </w:t>
            </w:r>
            <w:proofErr w:type="spellStart"/>
            <w:r w:rsidR="00752798">
              <w:t>антишпигунські</w:t>
            </w:r>
            <w:proofErr w:type="spellEnd"/>
            <w:r w:rsidRPr="00DD345F">
              <w:t xml:space="preserve"> програми, налаштування їхніх основних параметрів.</w:t>
            </w:r>
          </w:p>
          <w:p w14:paraId="03C30480" w14:textId="77777777" w:rsidR="00053CE1" w:rsidRPr="00DD345F" w:rsidRDefault="00053CE1" w:rsidP="009B45B7">
            <w:pPr>
              <w:pStyle w:val="afd"/>
            </w:pPr>
          </w:p>
          <w:p w14:paraId="6B90572C" w14:textId="77777777" w:rsidR="00DB7A3B" w:rsidRPr="00DD345F" w:rsidRDefault="00D31BDA" w:rsidP="009B45B7">
            <w:pPr>
              <w:pStyle w:val="afd"/>
            </w:pPr>
            <w:r w:rsidRPr="00DD345F">
              <w:t>Інформаційна безпека</w:t>
            </w:r>
          </w:p>
        </w:tc>
      </w:tr>
      <w:tr w:rsidR="00DB7A3B" w:rsidRPr="00DD345F" w14:paraId="7D02FC77" w14:textId="77777777" w:rsidTr="002728BF">
        <w:trPr>
          <w:trHeight w:val="20"/>
        </w:trPr>
        <w:tc>
          <w:tcPr>
            <w:tcW w:w="984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458E3E90"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3D-графіка</w:t>
            </w:r>
          </w:p>
        </w:tc>
      </w:tr>
      <w:tr w:rsidR="00DB7A3B" w:rsidRPr="00DD345F" w14:paraId="3430144D" w14:textId="77777777" w:rsidTr="002728BF">
        <w:trPr>
          <w:trHeight w:val="2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C5F7B"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807F46E"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14391ED1" w14:textId="77777777" w:rsidR="00DB7A3B" w:rsidRPr="00DD345F" w:rsidRDefault="00D31BDA" w:rsidP="009B45B7">
            <w:pPr>
              <w:pStyle w:val="afd"/>
            </w:pPr>
            <w:r w:rsidRPr="001251BE">
              <w:rPr>
                <w:i/>
              </w:rPr>
              <w:t xml:space="preserve">Пояснює </w:t>
            </w:r>
            <w:r w:rsidRPr="00DD345F">
              <w:t>призначення тривимірного моделювання об’єктів реального світу.</w:t>
            </w:r>
          </w:p>
          <w:p w14:paraId="6E5FFF41" w14:textId="77777777" w:rsidR="00DB7A3B" w:rsidRPr="00DD345F" w:rsidRDefault="00D31BDA" w:rsidP="009B45B7">
            <w:pPr>
              <w:pStyle w:val="afd"/>
            </w:pPr>
            <w:r w:rsidRPr="001251BE">
              <w:rPr>
                <w:i/>
              </w:rPr>
              <w:t xml:space="preserve">Знає </w:t>
            </w:r>
            <w:r w:rsidRPr="00DD345F">
              <w:t>основні принципи тривимірного моделювання.</w:t>
            </w:r>
          </w:p>
          <w:p w14:paraId="73D05DD1" w14:textId="77777777" w:rsidR="00DB7A3B" w:rsidRPr="00DD345F" w:rsidRDefault="00D31BDA" w:rsidP="009B45B7">
            <w:pPr>
              <w:pStyle w:val="afd"/>
            </w:pPr>
            <w:r w:rsidRPr="001251BE">
              <w:rPr>
                <w:i/>
              </w:rPr>
              <w:t>Пояснює</w:t>
            </w:r>
            <w:r w:rsidRPr="00DD345F">
              <w:t xml:space="preserve"> принцип отримання трив</w:t>
            </w:r>
            <w:r w:rsidR="001251BE">
              <w:t xml:space="preserve">имірного </w:t>
            </w:r>
            <w:proofErr w:type="spellStart"/>
            <w:r w:rsidR="001251BE">
              <w:t>анімованого</w:t>
            </w:r>
            <w:proofErr w:type="spellEnd"/>
            <w:r w:rsidR="001251BE">
              <w:t xml:space="preserve"> зображення</w:t>
            </w:r>
          </w:p>
          <w:p w14:paraId="1BAC08D9" w14:textId="77777777" w:rsidR="00B71E8F" w:rsidRDefault="00B71E8F" w:rsidP="00E84CC2">
            <w:pPr>
              <w:spacing w:after="0" w:line="240" w:lineRule="auto"/>
              <w:ind w:firstLine="426"/>
              <w:jc w:val="both"/>
              <w:rPr>
                <w:rFonts w:ascii="Times New Roman" w:eastAsia="Times New Roman" w:hAnsi="Times New Roman" w:cs="Times New Roman"/>
                <w:sz w:val="24"/>
                <w:szCs w:val="24"/>
              </w:rPr>
            </w:pPr>
          </w:p>
          <w:p w14:paraId="31DC324B" w14:textId="77777777" w:rsidR="001251BE" w:rsidRDefault="001251BE" w:rsidP="00E84CC2">
            <w:pPr>
              <w:spacing w:after="0" w:line="240" w:lineRule="auto"/>
              <w:ind w:firstLine="426"/>
              <w:jc w:val="both"/>
              <w:rPr>
                <w:rFonts w:ascii="Times New Roman" w:eastAsia="Times New Roman" w:hAnsi="Times New Roman" w:cs="Times New Roman"/>
                <w:sz w:val="24"/>
                <w:szCs w:val="24"/>
              </w:rPr>
            </w:pPr>
          </w:p>
          <w:p w14:paraId="67822955" w14:textId="77777777" w:rsidR="001251BE" w:rsidRPr="00DD345F" w:rsidRDefault="001251BE" w:rsidP="00E84CC2">
            <w:pPr>
              <w:spacing w:after="0" w:line="240" w:lineRule="auto"/>
              <w:ind w:firstLine="426"/>
              <w:jc w:val="both"/>
              <w:rPr>
                <w:rFonts w:ascii="Times New Roman" w:eastAsia="Times New Roman" w:hAnsi="Times New Roman" w:cs="Times New Roman"/>
                <w:sz w:val="24"/>
                <w:szCs w:val="24"/>
              </w:rPr>
            </w:pPr>
          </w:p>
          <w:p w14:paraId="077883AA"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lastRenderedPageBreak/>
              <w:t>Діяльнісна</w:t>
            </w:r>
            <w:proofErr w:type="spellEnd"/>
            <w:r w:rsidRPr="00DD345F">
              <w:rPr>
                <w:rFonts w:ascii="Times New Roman" w:eastAsia="Times New Roman" w:hAnsi="Times New Roman" w:cs="Times New Roman"/>
                <w:b/>
                <w:i/>
                <w:sz w:val="24"/>
                <w:szCs w:val="24"/>
              </w:rPr>
              <w:t xml:space="preserve"> складова</w:t>
            </w:r>
          </w:p>
          <w:p w14:paraId="355FC5CF" w14:textId="77777777" w:rsidR="00DB7A3B" w:rsidRPr="00DD345F" w:rsidRDefault="00D31BDA" w:rsidP="009B45B7">
            <w:pPr>
              <w:pStyle w:val="afd"/>
            </w:pPr>
            <w:r w:rsidRPr="001251BE">
              <w:rPr>
                <w:i/>
              </w:rPr>
              <w:t>Створює</w:t>
            </w:r>
            <w:r w:rsidRPr="00DD345F">
              <w:t xml:space="preserve"> просторові моделі з використанням тривимірних примітивів.</w:t>
            </w:r>
          </w:p>
          <w:p w14:paraId="363460C1" w14:textId="77777777" w:rsidR="00DB7A3B" w:rsidRPr="00DD345F" w:rsidRDefault="00D31BDA" w:rsidP="009B45B7">
            <w:pPr>
              <w:pStyle w:val="afd"/>
            </w:pPr>
            <w:r w:rsidRPr="001251BE">
              <w:rPr>
                <w:i/>
              </w:rPr>
              <w:t>Редагує</w:t>
            </w:r>
            <w:r w:rsidRPr="00DD345F">
              <w:t xml:space="preserve"> форму й вигляд тривимірних об’єктів, змінюючи властивості вершин, ребер, граней і поверхонь.</w:t>
            </w:r>
          </w:p>
          <w:p w14:paraId="12709BB1" w14:textId="77777777" w:rsidR="00DB7A3B" w:rsidRPr="00DD345F" w:rsidRDefault="001251BE" w:rsidP="009B45B7">
            <w:pPr>
              <w:pStyle w:val="afd"/>
            </w:pPr>
            <w:r w:rsidRPr="001251BE">
              <w:rPr>
                <w:i/>
              </w:rPr>
              <w:t>Створює</w:t>
            </w:r>
            <w:r>
              <w:t xml:space="preserve"> анімаційні ефекти</w:t>
            </w:r>
          </w:p>
          <w:p w14:paraId="05118509" w14:textId="77777777" w:rsidR="00B71E8F" w:rsidRPr="00DD345F" w:rsidRDefault="00B71E8F" w:rsidP="00E84CC2">
            <w:pPr>
              <w:spacing w:after="0" w:line="240" w:lineRule="auto"/>
              <w:ind w:firstLine="426"/>
              <w:jc w:val="both"/>
              <w:rPr>
                <w:rFonts w:ascii="Times New Roman" w:eastAsia="Times New Roman" w:hAnsi="Times New Roman" w:cs="Times New Roman"/>
                <w:sz w:val="24"/>
                <w:szCs w:val="24"/>
              </w:rPr>
            </w:pPr>
          </w:p>
          <w:p w14:paraId="0C29526F" w14:textId="77777777" w:rsidR="00DB7A3B" w:rsidRPr="00DD345F" w:rsidRDefault="00B71E8F" w:rsidP="00E84CC2">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284C2D97" w14:textId="77777777" w:rsidR="00DB7A3B" w:rsidRPr="00DD345F" w:rsidRDefault="00D31BDA" w:rsidP="009B45B7">
            <w:pPr>
              <w:pStyle w:val="afd"/>
            </w:pPr>
            <w:r w:rsidRPr="001251BE">
              <w:rPr>
                <w:i/>
              </w:rPr>
              <w:t>Оцінює</w:t>
            </w:r>
            <w:r w:rsidRPr="00DD345F">
              <w:t xml:space="preserve"> перспективи використання тривимірного моделювання для розв’язання повсякденних задач.</w:t>
            </w:r>
          </w:p>
          <w:p w14:paraId="0D7DB55A" w14:textId="77777777" w:rsidR="00DB7A3B" w:rsidRPr="00DD345F" w:rsidRDefault="00D31BDA" w:rsidP="009B45B7">
            <w:pPr>
              <w:pStyle w:val="afd"/>
            </w:pPr>
            <w:r w:rsidRPr="001251BE">
              <w:rPr>
                <w:i/>
              </w:rPr>
              <w:t>Усвідомлює</w:t>
            </w:r>
            <w:r w:rsidRPr="00DD345F">
              <w:t xml:space="preserve"> важливість технології тривимірної графіки та 3D-друку в сучасному світі</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2AA2F9B7" w14:textId="77777777" w:rsidR="00DB7A3B" w:rsidRDefault="00D31BDA" w:rsidP="002728BF">
            <w:pPr>
              <w:pStyle w:val="afd"/>
              <w:ind w:firstLine="0"/>
            </w:pPr>
            <w:r w:rsidRPr="00DD345F">
              <w:lastRenderedPageBreak/>
              <w:t xml:space="preserve">Тривимірна графіка. Класифікація програм для роботи з тривимірною графікою. </w:t>
            </w:r>
          </w:p>
          <w:p w14:paraId="4952A7EA" w14:textId="77777777" w:rsidR="001251BE" w:rsidRPr="00DD345F" w:rsidRDefault="001251BE" w:rsidP="009B45B7">
            <w:pPr>
              <w:pStyle w:val="afd"/>
            </w:pPr>
          </w:p>
          <w:p w14:paraId="03008BF6" w14:textId="77777777" w:rsidR="00DB7A3B" w:rsidRDefault="00D31BDA" w:rsidP="002728BF">
            <w:pPr>
              <w:pStyle w:val="afd"/>
              <w:ind w:firstLine="0"/>
            </w:pPr>
            <w:r w:rsidRPr="00DD345F">
              <w:t>Принципи тривимірної навігації. Додавання тривимірних примітивів. Переміщення, масштабування, групування, вирівнювання, обертання, копіювання та клонування об’єктів.</w:t>
            </w:r>
            <w:r w:rsidR="00752798">
              <w:t xml:space="preserve"> </w:t>
            </w:r>
            <w:proofErr w:type="spellStart"/>
            <w:r w:rsidR="00752798">
              <w:t>Е</w:t>
            </w:r>
            <w:r w:rsidR="00752798" w:rsidRPr="00752798">
              <w:t>кструдування</w:t>
            </w:r>
            <w:proofErr w:type="spellEnd"/>
            <w:r w:rsidR="00752798" w:rsidRPr="00752798">
              <w:t xml:space="preserve"> форми об’єкта.</w:t>
            </w:r>
            <w:r w:rsidRPr="00DD345F">
              <w:t xml:space="preserve"> </w:t>
            </w:r>
          </w:p>
          <w:p w14:paraId="47060893" w14:textId="77777777" w:rsidR="001251BE" w:rsidRPr="00DD345F" w:rsidRDefault="001251BE" w:rsidP="009B45B7">
            <w:pPr>
              <w:pStyle w:val="afd"/>
            </w:pPr>
          </w:p>
          <w:p w14:paraId="4D83CFB0" w14:textId="77777777" w:rsidR="001251BE" w:rsidRDefault="00D31BDA" w:rsidP="002728BF">
            <w:pPr>
              <w:pStyle w:val="afd"/>
              <w:ind w:firstLine="0"/>
            </w:pPr>
            <w:r w:rsidRPr="00DD345F">
              <w:lastRenderedPageBreak/>
              <w:t xml:space="preserve">Вершини, ребра, грані. Графічні текстури. </w:t>
            </w:r>
            <w:proofErr w:type="spellStart"/>
            <w:r w:rsidRPr="00DD345F">
              <w:t>Рендеринг</w:t>
            </w:r>
            <w:proofErr w:type="spellEnd"/>
            <w:r w:rsidRPr="00DD345F">
              <w:t xml:space="preserve"> тривимірної сцени. Текстові об’єкти та їх редагування. Переміщення по кадрах. Шкала часу. </w:t>
            </w:r>
          </w:p>
          <w:p w14:paraId="54C36D13" w14:textId="77777777" w:rsidR="00DB7A3B" w:rsidRDefault="00D31BDA" w:rsidP="009B45B7">
            <w:pPr>
              <w:pStyle w:val="afd"/>
            </w:pPr>
            <w:r w:rsidRPr="00DD345F">
              <w:t xml:space="preserve">Анімація. Попередній перегляд анімації. </w:t>
            </w:r>
          </w:p>
          <w:p w14:paraId="683C5F72" w14:textId="77777777" w:rsidR="001251BE" w:rsidRPr="00DD345F" w:rsidRDefault="001251BE" w:rsidP="009B45B7">
            <w:pPr>
              <w:pStyle w:val="afd"/>
            </w:pPr>
          </w:p>
          <w:p w14:paraId="6F2687AE" w14:textId="77777777" w:rsidR="00DB7A3B" w:rsidRPr="00DD345F" w:rsidRDefault="00D31BDA" w:rsidP="009B45B7">
            <w:pPr>
              <w:pStyle w:val="afd"/>
            </w:pPr>
            <w:r w:rsidRPr="00DD345F">
              <w:t>Поняття про 3D-друк</w:t>
            </w:r>
          </w:p>
        </w:tc>
      </w:tr>
      <w:tr w:rsidR="00DB7A3B" w:rsidRPr="00DD345F" w14:paraId="7204D8DC" w14:textId="77777777" w:rsidTr="002728BF">
        <w:trPr>
          <w:trHeight w:val="20"/>
        </w:trPr>
        <w:tc>
          <w:tcPr>
            <w:tcW w:w="984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33878BA4" w14:textId="77777777" w:rsidR="00DB7A3B" w:rsidRPr="00DD345F" w:rsidRDefault="001251BE"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Опрацювання табличних даних</w:t>
            </w:r>
          </w:p>
        </w:tc>
      </w:tr>
      <w:tr w:rsidR="00DB7A3B" w:rsidRPr="00DD345F" w14:paraId="136E2894" w14:textId="77777777" w:rsidTr="002728BF">
        <w:trPr>
          <w:trHeight w:val="2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0584C"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B483680"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proofErr w:type="spellStart"/>
            <w:r w:rsidRPr="005746D7">
              <w:rPr>
                <w:rFonts w:ascii="Times New Roman" w:eastAsia="Times New Roman" w:hAnsi="Times New Roman" w:cs="Times New Roman"/>
                <w:b/>
                <w:i/>
                <w:sz w:val="24"/>
                <w:szCs w:val="24"/>
              </w:rPr>
              <w:t>Знаннєва</w:t>
            </w:r>
            <w:proofErr w:type="spellEnd"/>
            <w:r w:rsidRPr="005746D7">
              <w:rPr>
                <w:rFonts w:ascii="Times New Roman" w:eastAsia="Times New Roman" w:hAnsi="Times New Roman" w:cs="Times New Roman"/>
                <w:b/>
                <w:i/>
                <w:sz w:val="24"/>
                <w:szCs w:val="24"/>
              </w:rPr>
              <w:t xml:space="preserve"> складова</w:t>
            </w:r>
          </w:p>
          <w:p w14:paraId="6C5F8CA3" w14:textId="77777777" w:rsidR="00DB7A3B" w:rsidRPr="00DD345F" w:rsidRDefault="00D31BDA" w:rsidP="009B45B7">
            <w:pPr>
              <w:pStyle w:val="afd"/>
            </w:pPr>
            <w:r w:rsidRPr="001251BE">
              <w:rPr>
                <w:i/>
              </w:rPr>
              <w:t>Пояснює</w:t>
            </w:r>
            <w:r w:rsidRPr="00DD345F">
              <w:t xml:space="preserve"> відмінність між посиланнями різних типів.</w:t>
            </w:r>
          </w:p>
          <w:p w14:paraId="28A335A3" w14:textId="77777777" w:rsidR="00DB7A3B" w:rsidRPr="00DD345F" w:rsidRDefault="00D31BDA" w:rsidP="009B45B7">
            <w:pPr>
              <w:pStyle w:val="afd"/>
            </w:pPr>
            <w:r w:rsidRPr="001251BE">
              <w:rPr>
                <w:i/>
              </w:rPr>
              <w:t xml:space="preserve">Називає </w:t>
            </w:r>
            <w:r w:rsidRPr="00DD345F">
              <w:t xml:space="preserve">основні логічні, математичні та статистичні функції </w:t>
            </w:r>
            <w:r w:rsidR="00104CDB">
              <w:t xml:space="preserve">та </w:t>
            </w:r>
            <w:r w:rsidRPr="00DD345F">
              <w:t>пояснює їх призначення.</w:t>
            </w:r>
          </w:p>
          <w:p w14:paraId="184D81C3" w14:textId="77777777" w:rsidR="00DB7A3B" w:rsidRPr="00DD345F" w:rsidRDefault="00D31BDA" w:rsidP="009B45B7">
            <w:pPr>
              <w:pStyle w:val="afd"/>
            </w:pPr>
            <w:r w:rsidRPr="001251BE">
              <w:rPr>
                <w:i/>
              </w:rPr>
              <w:t xml:space="preserve">Інтерпретує </w:t>
            </w:r>
            <w:r w:rsidRPr="00DD345F">
              <w:t>деякі види електронних таблиць як набори відомостей про однотипні об’єкти.</w:t>
            </w:r>
          </w:p>
          <w:p w14:paraId="7077DD9E" w14:textId="77777777" w:rsidR="00DB7A3B" w:rsidRPr="00DD345F" w:rsidRDefault="00D31BDA" w:rsidP="009B45B7">
            <w:pPr>
              <w:pStyle w:val="afd"/>
            </w:pPr>
            <w:r w:rsidRPr="001251BE">
              <w:rPr>
                <w:i/>
              </w:rPr>
              <w:t>Пояснює</w:t>
            </w:r>
            <w:r w:rsidRPr="00DD345F">
              <w:t xml:space="preserve"> призначення функцій </w:t>
            </w:r>
            <w:r w:rsidR="00104CDB">
              <w:t>і</w:t>
            </w:r>
            <w:r w:rsidRPr="00DD345F">
              <w:t xml:space="preserve"> засобів табличного процесора для </w:t>
            </w:r>
            <w:r w:rsidR="00146EDA" w:rsidRPr="00DD345F">
              <w:t>опрацювання</w:t>
            </w:r>
            <w:r w:rsidR="001251BE">
              <w:t xml:space="preserve"> наборів однотипних об’єктів</w:t>
            </w:r>
          </w:p>
          <w:p w14:paraId="417DF70D" w14:textId="77777777" w:rsidR="00DB7A3B" w:rsidRPr="00DD345F" w:rsidRDefault="00DB7A3B" w:rsidP="00E84CC2">
            <w:pPr>
              <w:spacing w:after="0" w:line="240" w:lineRule="auto"/>
              <w:ind w:firstLine="435"/>
              <w:jc w:val="both"/>
              <w:rPr>
                <w:rFonts w:ascii="Times New Roman" w:eastAsia="Times New Roman" w:hAnsi="Times New Roman" w:cs="Times New Roman"/>
                <w:sz w:val="24"/>
                <w:szCs w:val="24"/>
              </w:rPr>
            </w:pPr>
          </w:p>
          <w:p w14:paraId="187B82EB"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proofErr w:type="spellStart"/>
            <w:r w:rsidRPr="005746D7">
              <w:rPr>
                <w:rFonts w:ascii="Times New Roman" w:eastAsia="Times New Roman" w:hAnsi="Times New Roman" w:cs="Times New Roman"/>
                <w:b/>
                <w:i/>
                <w:sz w:val="24"/>
                <w:szCs w:val="24"/>
              </w:rPr>
              <w:t>Діяльнісна</w:t>
            </w:r>
            <w:proofErr w:type="spellEnd"/>
            <w:r w:rsidRPr="005746D7">
              <w:rPr>
                <w:rFonts w:ascii="Times New Roman" w:eastAsia="Times New Roman" w:hAnsi="Times New Roman" w:cs="Times New Roman"/>
                <w:b/>
                <w:i/>
                <w:sz w:val="24"/>
                <w:szCs w:val="24"/>
              </w:rPr>
              <w:t xml:space="preserve"> складова</w:t>
            </w:r>
          </w:p>
          <w:p w14:paraId="555A3900" w14:textId="77777777" w:rsidR="00DB7A3B" w:rsidRPr="00DD345F" w:rsidRDefault="00D31BDA" w:rsidP="009B45B7">
            <w:pPr>
              <w:pStyle w:val="afd"/>
            </w:pPr>
            <w:r w:rsidRPr="001251BE">
              <w:rPr>
                <w:i/>
              </w:rPr>
              <w:t>Добирає</w:t>
            </w:r>
            <w:r w:rsidRPr="00DD345F">
              <w:t xml:space="preserve"> </w:t>
            </w:r>
            <w:r w:rsidR="001251BE">
              <w:t>і</w:t>
            </w:r>
            <w:r w:rsidRPr="00DD345F">
              <w:t xml:space="preserve"> </w:t>
            </w:r>
            <w:r w:rsidRPr="001251BE">
              <w:rPr>
                <w:i/>
              </w:rPr>
              <w:t>застосовує</w:t>
            </w:r>
            <w:r w:rsidRPr="00DD345F">
              <w:t xml:space="preserve"> доцільну функцію або засіб табличного процесора для розв’язання певної задачі.</w:t>
            </w:r>
          </w:p>
          <w:p w14:paraId="0149A7B8" w14:textId="77777777" w:rsidR="00DB7A3B" w:rsidRPr="00DD345F" w:rsidRDefault="00D31BDA" w:rsidP="009B45B7">
            <w:pPr>
              <w:pStyle w:val="afd"/>
            </w:pPr>
            <w:r w:rsidRPr="001251BE">
              <w:rPr>
                <w:i/>
              </w:rPr>
              <w:t>Використовує</w:t>
            </w:r>
            <w:r w:rsidRPr="00DD345F">
              <w:t xml:space="preserve"> посилання різних типів для опрацювання рядів даних.</w:t>
            </w:r>
          </w:p>
          <w:p w14:paraId="01B3F4D8" w14:textId="77777777" w:rsidR="00DB7A3B" w:rsidRPr="00DD345F" w:rsidRDefault="00D31BDA" w:rsidP="009B45B7">
            <w:pPr>
              <w:pStyle w:val="afd"/>
            </w:pPr>
            <w:r w:rsidRPr="001251BE">
              <w:rPr>
                <w:i/>
              </w:rPr>
              <w:t xml:space="preserve">Добирає </w:t>
            </w:r>
            <w:r w:rsidRPr="00DD345F">
              <w:t>тип діаграми, що є найдоречн</w:t>
            </w:r>
            <w:r w:rsidR="001251BE">
              <w:t>іш</w:t>
            </w:r>
            <w:r w:rsidRPr="00DD345F">
              <w:t>им для візуального подання набору даних.</w:t>
            </w:r>
          </w:p>
          <w:p w14:paraId="6FC4C262" w14:textId="77777777" w:rsidR="00DB7A3B" w:rsidRPr="00DD345F" w:rsidRDefault="00D31BDA" w:rsidP="009B45B7">
            <w:pPr>
              <w:pStyle w:val="afd"/>
            </w:pPr>
            <w:r w:rsidRPr="001251BE">
              <w:rPr>
                <w:i/>
              </w:rPr>
              <w:t>Уміє</w:t>
            </w:r>
            <w:r w:rsidRPr="00DD345F">
              <w:t xml:space="preserve"> будувати та інтерпретувати діаграми різних типів.</w:t>
            </w:r>
          </w:p>
          <w:p w14:paraId="6A620C9D" w14:textId="77777777" w:rsidR="00DB7A3B" w:rsidRPr="00DD345F" w:rsidRDefault="00D31BDA" w:rsidP="009B45B7">
            <w:pPr>
              <w:pStyle w:val="afd"/>
            </w:pPr>
            <w:r w:rsidRPr="001251BE">
              <w:rPr>
                <w:i/>
              </w:rPr>
              <w:t>Застосовує</w:t>
            </w:r>
            <w:r w:rsidRPr="00DD345F">
              <w:t xml:space="preserve"> умовне форматування для унаочнення даних, що задовольняють певні умови.</w:t>
            </w:r>
          </w:p>
          <w:p w14:paraId="4E8AE0FD" w14:textId="77777777" w:rsidR="00DB7A3B" w:rsidRPr="00DD345F" w:rsidRDefault="00D31BDA" w:rsidP="009B45B7">
            <w:pPr>
              <w:pStyle w:val="afd"/>
            </w:pPr>
            <w:r w:rsidRPr="001251BE">
              <w:rPr>
                <w:i/>
              </w:rPr>
              <w:t>Розв’язує</w:t>
            </w:r>
            <w:r w:rsidRPr="00DD345F">
              <w:t xml:space="preserve"> задачі, що вимагають сортування та обчислення проміжних і загальних підсумків, застосовує прості та розширені фільтри для відбору об’єктів.</w:t>
            </w:r>
          </w:p>
          <w:p w14:paraId="40E630B6" w14:textId="77777777" w:rsidR="00DB7A3B" w:rsidRPr="00DD345F" w:rsidRDefault="00D31BDA" w:rsidP="009B45B7">
            <w:pPr>
              <w:pStyle w:val="afd"/>
            </w:pPr>
            <w:r w:rsidRPr="001251BE">
              <w:rPr>
                <w:i/>
              </w:rPr>
              <w:t>Уміє</w:t>
            </w:r>
            <w:r w:rsidRPr="00DD345F">
              <w:t xml:space="preserve"> експортувати </w:t>
            </w:r>
            <w:r w:rsidR="001251BE">
              <w:t>й</w:t>
            </w:r>
            <w:r w:rsidRPr="00DD345F">
              <w:t xml:space="preserve"> імпорт</w:t>
            </w:r>
            <w:r w:rsidR="001251BE">
              <w:t>увати вміст електронних таблиць</w:t>
            </w:r>
          </w:p>
          <w:p w14:paraId="59E7980C" w14:textId="77777777" w:rsidR="00DB7A3B" w:rsidRPr="005746D7" w:rsidRDefault="00DB7A3B" w:rsidP="005746D7">
            <w:pPr>
              <w:spacing w:after="0" w:line="240" w:lineRule="auto"/>
              <w:ind w:firstLine="40"/>
              <w:jc w:val="both"/>
              <w:rPr>
                <w:rFonts w:ascii="Times New Roman" w:eastAsia="Times New Roman" w:hAnsi="Times New Roman" w:cs="Times New Roman"/>
                <w:b/>
                <w:i/>
                <w:sz w:val="24"/>
                <w:szCs w:val="24"/>
              </w:rPr>
            </w:pPr>
          </w:p>
          <w:p w14:paraId="24C0EDB6"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Ціннісна складова</w:t>
            </w:r>
          </w:p>
          <w:p w14:paraId="186C216E" w14:textId="77777777" w:rsidR="00DB7A3B" w:rsidRPr="00DD345F" w:rsidRDefault="00D31BDA" w:rsidP="00104CDB">
            <w:pPr>
              <w:spacing w:after="0" w:line="240" w:lineRule="auto"/>
              <w:ind w:firstLine="435"/>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Усвідомлює</w:t>
            </w:r>
            <w:r w:rsidRPr="00DD345F">
              <w:rPr>
                <w:rFonts w:ascii="Times New Roman" w:eastAsia="Times New Roman" w:hAnsi="Times New Roman" w:cs="Times New Roman"/>
                <w:sz w:val="24"/>
                <w:szCs w:val="24"/>
              </w:rPr>
              <w:t xml:space="preserve"> значення електронних таблиць як засобу для фінансових розрахунків</w:t>
            </w:r>
            <w:r w:rsidR="00104CDB">
              <w:rPr>
                <w:rFonts w:ascii="Times New Roman" w:eastAsia="Times New Roman" w:hAnsi="Times New Roman" w:cs="Times New Roman"/>
                <w:sz w:val="24"/>
                <w:szCs w:val="24"/>
              </w:rPr>
              <w:t xml:space="preserve"> та розв’язання задач із інших дисциплін</w:t>
            </w:r>
            <w:r w:rsidRPr="00DD345F">
              <w:rPr>
                <w:rFonts w:ascii="Times New Roman" w:eastAsia="Times New Roman" w:hAnsi="Times New Roman" w:cs="Times New Roman"/>
                <w:sz w:val="24"/>
                <w:szCs w:val="24"/>
              </w:rPr>
              <w:t>.</w:t>
            </w:r>
          </w:p>
          <w:p w14:paraId="074B494A" w14:textId="77777777" w:rsidR="00DB7A3B" w:rsidRPr="00DD345F" w:rsidRDefault="00D31BDA" w:rsidP="00E84CC2">
            <w:pPr>
              <w:spacing w:after="0" w:line="240" w:lineRule="auto"/>
              <w:ind w:firstLine="435"/>
              <w:jc w:val="both"/>
              <w:rPr>
                <w:rFonts w:ascii="Times New Roman" w:eastAsia="Times New Roman" w:hAnsi="Times New Roman" w:cs="Times New Roman"/>
                <w:b/>
                <w:sz w:val="24"/>
                <w:szCs w:val="24"/>
              </w:rPr>
            </w:pPr>
            <w:r w:rsidRPr="001251BE">
              <w:rPr>
                <w:rFonts w:ascii="Times New Roman" w:eastAsia="Times New Roman" w:hAnsi="Times New Roman" w:cs="Times New Roman"/>
                <w:i/>
                <w:sz w:val="24"/>
                <w:szCs w:val="24"/>
              </w:rPr>
              <w:t>Обґрунтовує</w:t>
            </w:r>
            <w:r w:rsidRPr="00DD345F">
              <w:rPr>
                <w:rFonts w:ascii="Times New Roman" w:eastAsia="Times New Roman" w:hAnsi="Times New Roman" w:cs="Times New Roman"/>
                <w:sz w:val="24"/>
                <w:szCs w:val="24"/>
              </w:rPr>
              <w:t xml:space="preserve"> вибір типу діаграми для подання </w:t>
            </w:r>
            <w:r w:rsidRPr="00DD345F">
              <w:rPr>
                <w:rFonts w:ascii="Times New Roman" w:eastAsia="Times New Roman" w:hAnsi="Times New Roman" w:cs="Times New Roman"/>
                <w:sz w:val="24"/>
                <w:szCs w:val="24"/>
              </w:rPr>
              <w:lastRenderedPageBreak/>
              <w:t>набору даних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474491" w14:textId="77777777" w:rsidR="00DB7A3B" w:rsidRDefault="001251BE" w:rsidP="00E84CC2">
            <w:pPr>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Абсолютні та мішані посилання.</w:t>
            </w:r>
          </w:p>
          <w:p w14:paraId="3F1E60B8"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0B713802"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Логічні, математичні та статистичні функції. </w:t>
            </w:r>
          </w:p>
          <w:p w14:paraId="117E4AF1"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350DCB74" w14:textId="77777777" w:rsidR="00DB7A3B" w:rsidRDefault="00170EA7" w:rsidP="009B45B7">
            <w:pPr>
              <w:pStyle w:val="afd"/>
            </w:pPr>
            <w:r w:rsidRPr="00DD345F">
              <w:t xml:space="preserve">Діаграми. </w:t>
            </w:r>
            <w:r w:rsidR="00D31BDA" w:rsidRPr="00DD345F">
              <w:t>Вибір типу та побудова діаграм. Зображення рядів даних.</w:t>
            </w:r>
          </w:p>
          <w:p w14:paraId="6D42FB0D" w14:textId="77777777" w:rsidR="001251BE" w:rsidRPr="00DD345F" w:rsidRDefault="001251BE" w:rsidP="009B45B7">
            <w:pPr>
              <w:pStyle w:val="afd"/>
            </w:pPr>
          </w:p>
          <w:p w14:paraId="3DA620BA"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Електронна таблиця як засіб подання відомостей про однотипні об’єкти. Сортування. Прості та розширені фільтри. </w:t>
            </w:r>
          </w:p>
          <w:p w14:paraId="294254EA"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70C06A93" w14:textId="77777777" w:rsidR="00DB7A3B" w:rsidRDefault="00D31BDA"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Умовне форматування.</w:t>
            </w:r>
          </w:p>
          <w:p w14:paraId="20C573E1" w14:textId="77777777" w:rsidR="001251BE" w:rsidRPr="00DD345F" w:rsidRDefault="001251BE" w:rsidP="00E84CC2">
            <w:pPr>
              <w:spacing w:after="0" w:line="240" w:lineRule="auto"/>
              <w:ind w:left="15" w:firstLine="420"/>
              <w:jc w:val="both"/>
              <w:rPr>
                <w:rFonts w:ascii="Times New Roman" w:eastAsia="Times New Roman" w:hAnsi="Times New Roman" w:cs="Times New Roman"/>
                <w:sz w:val="24"/>
                <w:szCs w:val="24"/>
              </w:rPr>
            </w:pPr>
          </w:p>
          <w:p w14:paraId="51FB368F"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Обчислення підсумків.</w:t>
            </w:r>
          </w:p>
          <w:p w14:paraId="2D68F227"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2E1E92B8" w14:textId="77777777" w:rsidR="00DB7A3B" w:rsidRDefault="00D31BDA"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Розв’язування задач із фізики, хімії, математики та інших дисциплін</w:t>
            </w:r>
            <w:r w:rsidR="00104CDB">
              <w:rPr>
                <w:rFonts w:ascii="Times New Roman" w:eastAsia="Times New Roman" w:hAnsi="Times New Roman" w:cs="Times New Roman"/>
                <w:sz w:val="24"/>
                <w:szCs w:val="24"/>
              </w:rPr>
              <w:t xml:space="preserve"> засобами табличного процесора</w:t>
            </w:r>
            <w:r w:rsidRPr="00DD345F">
              <w:rPr>
                <w:rFonts w:ascii="Times New Roman" w:eastAsia="Times New Roman" w:hAnsi="Times New Roman" w:cs="Times New Roman"/>
                <w:sz w:val="24"/>
                <w:szCs w:val="24"/>
              </w:rPr>
              <w:t>.</w:t>
            </w:r>
          </w:p>
          <w:p w14:paraId="65EF5A6F" w14:textId="77777777" w:rsidR="001251BE" w:rsidRPr="00DD345F" w:rsidRDefault="001251BE" w:rsidP="00E84CC2">
            <w:pPr>
              <w:spacing w:after="0" w:line="240" w:lineRule="auto"/>
              <w:ind w:left="15" w:firstLine="420"/>
              <w:jc w:val="both"/>
              <w:rPr>
                <w:rFonts w:ascii="Times New Roman" w:eastAsia="Times New Roman" w:hAnsi="Times New Roman" w:cs="Times New Roman"/>
                <w:sz w:val="24"/>
                <w:szCs w:val="24"/>
              </w:rPr>
            </w:pPr>
          </w:p>
          <w:p w14:paraId="2A6D3A01" w14:textId="77777777" w:rsidR="00CF1C5F" w:rsidRPr="00DD345F" w:rsidRDefault="00753822"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Експор</w:t>
            </w:r>
            <w:r w:rsidR="001251BE">
              <w:rPr>
                <w:rFonts w:ascii="Times New Roman" w:eastAsia="Times New Roman" w:hAnsi="Times New Roman" w:cs="Times New Roman"/>
                <w:sz w:val="24"/>
                <w:szCs w:val="24"/>
              </w:rPr>
              <w:t>т та імпорт електронних таблиць</w:t>
            </w:r>
          </w:p>
          <w:p w14:paraId="3B56FE7F" w14:textId="77777777" w:rsidR="00DB7A3B" w:rsidRPr="00DD345F" w:rsidRDefault="00DB7A3B" w:rsidP="00E84CC2">
            <w:pPr>
              <w:spacing w:after="0" w:line="240" w:lineRule="auto"/>
              <w:ind w:left="360"/>
              <w:jc w:val="both"/>
              <w:rPr>
                <w:rFonts w:ascii="Times New Roman" w:eastAsia="Times New Roman" w:hAnsi="Times New Roman" w:cs="Times New Roman"/>
                <w:b/>
                <w:sz w:val="24"/>
                <w:szCs w:val="24"/>
              </w:rPr>
            </w:pPr>
          </w:p>
        </w:tc>
      </w:tr>
      <w:tr w:rsidR="00E1263B" w:rsidRPr="00DD345F" w14:paraId="15594DF5" w14:textId="77777777" w:rsidTr="002728BF">
        <w:trPr>
          <w:trHeight w:val="20"/>
        </w:trPr>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177276"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lastRenderedPageBreak/>
              <w:t>Навчальні ресурси для наскрізних змістових ліній:</w:t>
            </w:r>
          </w:p>
          <w:p w14:paraId="128ED14B" w14:textId="77777777" w:rsidR="00E1263B" w:rsidRPr="00E1263B" w:rsidRDefault="00E1263B" w:rsidP="00E1263B">
            <w:pPr>
              <w:pStyle w:val="1"/>
              <w:shd w:val="clear" w:color="auto" w:fill="FFFFFF"/>
              <w:spacing w:before="0" w:after="0" w:line="240" w:lineRule="auto"/>
              <w:ind w:left="0"/>
              <w:textAlignment w:val="baseline"/>
              <w:rPr>
                <w:rFonts w:ascii="Times New Roman" w:eastAsia="Times New Roman" w:hAnsi="Times New Roman" w:cs="Times New Roman"/>
                <w:b w:val="0"/>
                <w:sz w:val="20"/>
                <w:szCs w:val="20"/>
                <w:lang w:val="ru-RU"/>
              </w:rPr>
            </w:pPr>
            <w:r w:rsidRPr="00E1263B">
              <w:rPr>
                <w:rFonts w:ascii="Times New Roman" w:hAnsi="Times New Roman" w:cs="Times New Roman"/>
                <w:b w:val="0"/>
                <w:sz w:val="20"/>
                <w:szCs w:val="20"/>
              </w:rPr>
              <w:t>Підручник «Економіка &amp; фінанси». 9 клас</w:t>
            </w:r>
            <w:r>
              <w:rPr>
                <w:rFonts w:ascii="Times New Roman" w:hAnsi="Times New Roman" w:cs="Times New Roman"/>
                <w:b w:val="0"/>
                <w:sz w:val="20"/>
                <w:szCs w:val="20"/>
              </w:rPr>
              <w:t xml:space="preserve">. </w:t>
            </w:r>
            <w:r w:rsidRPr="00E1263B">
              <w:rPr>
                <w:rFonts w:ascii="Times New Roman" w:eastAsia="Times New Roman" w:hAnsi="Times New Roman" w:cs="Times New Roman"/>
                <w:b w:val="0"/>
                <w:sz w:val="20"/>
                <w:szCs w:val="20"/>
              </w:rPr>
              <w:t xml:space="preserve">Тема </w:t>
            </w:r>
            <w:r w:rsidRPr="00E1263B">
              <w:rPr>
                <w:rFonts w:ascii="Times New Roman" w:eastAsia="Times New Roman" w:hAnsi="Times New Roman" w:cs="Times New Roman"/>
                <w:b w:val="0"/>
                <w:sz w:val="20"/>
                <w:szCs w:val="20"/>
                <w:lang w:val="ru-RU"/>
              </w:rPr>
              <w:t>5.</w:t>
            </w:r>
            <w:r w:rsidRPr="00E1263B">
              <w:rPr>
                <w:rFonts w:ascii="Times New Roman" w:eastAsia="Times New Roman" w:hAnsi="Times New Roman" w:cs="Times New Roman"/>
                <w:b w:val="0"/>
                <w:sz w:val="20"/>
                <w:szCs w:val="20"/>
              </w:rPr>
              <w:t xml:space="preserve"> «Грошові відносини в сучасному світі». Практична робота №2 «Розраховуємо валютний курс»</w:t>
            </w:r>
            <w:r w:rsidR="001251BE">
              <w:rPr>
                <w:rFonts w:ascii="Times New Roman" w:eastAsia="Times New Roman" w:hAnsi="Times New Roman" w:cs="Times New Roman"/>
                <w:b w:val="0"/>
                <w:sz w:val="20"/>
                <w:szCs w:val="20"/>
                <w:lang w:val="ru-RU"/>
              </w:rPr>
              <w:t>, с. 80, с</w:t>
            </w:r>
            <w:r w:rsidRPr="00E1263B">
              <w:rPr>
                <w:rFonts w:ascii="Times New Roman" w:eastAsia="Times New Roman" w:hAnsi="Times New Roman" w:cs="Times New Roman"/>
                <w:b w:val="0"/>
                <w:sz w:val="20"/>
                <w:szCs w:val="20"/>
                <w:lang w:val="ru-RU"/>
              </w:rPr>
              <w:t>. 95</w:t>
            </w:r>
          </w:p>
          <w:p w14:paraId="0BFFD51C" w14:textId="77777777" w:rsidR="00E1263B" w:rsidRPr="00E1263B" w:rsidRDefault="00E1263B" w:rsidP="00E1263B">
            <w:pPr>
              <w:pStyle w:val="1"/>
              <w:shd w:val="clear" w:color="auto" w:fill="FFFFFF"/>
              <w:spacing w:before="0" w:after="0" w:line="240" w:lineRule="auto"/>
              <w:ind w:left="0"/>
              <w:textAlignment w:val="baseline"/>
              <w:rPr>
                <w:rFonts w:ascii="Times New Roman" w:eastAsia="Times New Roman" w:hAnsi="Times New Roman" w:cs="Times New Roman"/>
                <w:b w:val="0"/>
                <w:sz w:val="20"/>
                <w:szCs w:val="20"/>
                <w:lang w:val="ru-RU"/>
              </w:rPr>
            </w:pPr>
            <w:r w:rsidRPr="00E1263B">
              <w:rPr>
                <w:rFonts w:ascii="Times New Roman" w:hAnsi="Times New Roman" w:cs="Times New Roman"/>
                <w:b w:val="0"/>
                <w:sz w:val="20"/>
                <w:szCs w:val="20"/>
              </w:rPr>
              <w:t>Робочий зошит «Економіка &amp; фінанси». 9 клас</w:t>
            </w:r>
            <w:r>
              <w:rPr>
                <w:rFonts w:ascii="Times New Roman" w:hAnsi="Times New Roman" w:cs="Times New Roman"/>
                <w:b w:val="0"/>
                <w:sz w:val="20"/>
                <w:szCs w:val="20"/>
              </w:rPr>
              <w:t xml:space="preserve">. </w:t>
            </w:r>
            <w:r w:rsidRPr="00E1263B">
              <w:rPr>
                <w:rFonts w:ascii="Times New Roman" w:eastAsia="Times New Roman" w:hAnsi="Times New Roman" w:cs="Times New Roman"/>
                <w:b w:val="0"/>
                <w:sz w:val="20"/>
                <w:szCs w:val="20"/>
              </w:rPr>
              <w:t xml:space="preserve">Тема </w:t>
            </w:r>
            <w:r w:rsidRPr="00E1263B">
              <w:rPr>
                <w:rFonts w:ascii="Times New Roman" w:eastAsia="Times New Roman" w:hAnsi="Times New Roman" w:cs="Times New Roman"/>
                <w:b w:val="0"/>
                <w:sz w:val="20"/>
                <w:szCs w:val="20"/>
                <w:lang w:val="ru-RU"/>
              </w:rPr>
              <w:t>5.</w:t>
            </w:r>
            <w:r w:rsidRPr="00E1263B">
              <w:rPr>
                <w:rFonts w:ascii="Times New Roman" w:eastAsia="Times New Roman" w:hAnsi="Times New Roman" w:cs="Times New Roman"/>
                <w:b w:val="0"/>
                <w:sz w:val="20"/>
                <w:szCs w:val="20"/>
              </w:rPr>
              <w:t xml:space="preserve"> «Грошові відносини в сучасному світі». Практична робота №2 «Розраховуємо валютний курс»</w:t>
            </w:r>
            <w:r w:rsidR="001251BE">
              <w:rPr>
                <w:rFonts w:ascii="Times New Roman" w:eastAsia="Times New Roman" w:hAnsi="Times New Roman" w:cs="Times New Roman"/>
                <w:b w:val="0"/>
                <w:sz w:val="20"/>
                <w:szCs w:val="20"/>
                <w:lang w:val="ru-RU"/>
              </w:rPr>
              <w:t>, с. 40, с</w:t>
            </w:r>
            <w:r w:rsidRPr="00E1263B">
              <w:rPr>
                <w:rFonts w:ascii="Times New Roman" w:eastAsia="Times New Roman" w:hAnsi="Times New Roman" w:cs="Times New Roman"/>
                <w:b w:val="0"/>
                <w:sz w:val="20"/>
                <w:szCs w:val="20"/>
                <w:lang w:val="ru-RU"/>
              </w:rPr>
              <w:t>. 44</w:t>
            </w:r>
          </w:p>
          <w:p w14:paraId="709F42C0" w14:textId="77777777" w:rsidR="00E1263B" w:rsidRPr="00E1263B" w:rsidRDefault="00E1263B" w:rsidP="00E1263B">
            <w:pPr>
              <w:pStyle w:val="1"/>
              <w:shd w:val="clear" w:color="auto" w:fill="FFFFFF"/>
              <w:spacing w:before="0" w:after="0" w:line="240" w:lineRule="auto"/>
              <w:ind w:left="0"/>
              <w:textAlignment w:val="baseline"/>
              <w:rPr>
                <w:rFonts w:ascii="Times New Roman" w:hAnsi="Times New Roman" w:cs="Times New Roman"/>
                <w:b w:val="0"/>
                <w:sz w:val="20"/>
                <w:szCs w:val="20"/>
              </w:rPr>
            </w:pPr>
            <w:r w:rsidRPr="00E1263B">
              <w:rPr>
                <w:rFonts w:ascii="Times New Roman" w:hAnsi="Times New Roman" w:cs="Times New Roman"/>
                <w:b w:val="0"/>
                <w:sz w:val="20"/>
                <w:szCs w:val="20"/>
              </w:rPr>
              <w:t>Підручник «Економіка &amp; фінанси». 9 клас</w:t>
            </w:r>
          </w:p>
          <w:p w14:paraId="28D0A6B4"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2</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«Сучасна система страхування». Ділова гра «Обираємо вид страхової послуги»</w:t>
            </w:r>
            <w:r w:rsidRPr="00E1263B">
              <w:rPr>
                <w:rFonts w:ascii="Times New Roman" w:eastAsia="Times New Roman" w:hAnsi="Times New Roman" w:cs="Times New Roman"/>
                <w:sz w:val="20"/>
                <w:szCs w:val="20"/>
                <w:lang w:val="ru-RU"/>
              </w:rPr>
              <w:t>, с.</w:t>
            </w:r>
            <w:r w:rsidR="001251BE">
              <w:rPr>
                <w:rFonts w:ascii="Times New Roman" w:eastAsia="Times New Roman" w:hAnsi="Times New Roman" w:cs="Times New Roman"/>
                <w:sz w:val="20"/>
                <w:szCs w:val="20"/>
                <w:lang w:val="ru-RU"/>
              </w:rPr>
              <w:t xml:space="preserve"> 34,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50</w:t>
            </w:r>
            <w:r w:rsidRPr="00E1263B">
              <w:rPr>
                <w:rFonts w:ascii="Times New Roman" w:eastAsia="Times New Roman" w:hAnsi="Times New Roman" w:cs="Times New Roman"/>
                <w:sz w:val="20"/>
                <w:szCs w:val="20"/>
              </w:rPr>
              <w:t xml:space="preserve"> </w:t>
            </w:r>
          </w:p>
          <w:p w14:paraId="6798110B" w14:textId="77777777" w:rsidR="00E1263B" w:rsidRPr="00E1263B" w:rsidRDefault="00E1263B" w:rsidP="00E1263B">
            <w:pPr>
              <w:pStyle w:val="1"/>
              <w:shd w:val="clear" w:color="auto" w:fill="FFFFFF"/>
              <w:spacing w:before="0" w:after="0" w:line="240" w:lineRule="auto"/>
              <w:ind w:left="0"/>
              <w:textAlignment w:val="baseline"/>
              <w:rPr>
                <w:rFonts w:ascii="Times New Roman" w:hAnsi="Times New Roman" w:cs="Times New Roman"/>
                <w:b w:val="0"/>
                <w:sz w:val="20"/>
                <w:szCs w:val="20"/>
              </w:rPr>
            </w:pPr>
            <w:r w:rsidRPr="00E1263B">
              <w:rPr>
                <w:rFonts w:ascii="Times New Roman" w:hAnsi="Times New Roman" w:cs="Times New Roman"/>
                <w:b w:val="0"/>
                <w:sz w:val="20"/>
                <w:szCs w:val="20"/>
              </w:rPr>
              <w:t>Робочий зошит «Економіка &amp; фінанси». 9 клас</w:t>
            </w:r>
          </w:p>
          <w:p w14:paraId="4FD2C20A"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2</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«Сучасна система страхування». Ділова гра «Обираємо вид страхової послуги»</w:t>
            </w:r>
            <w:r w:rsidR="001251BE">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18,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23</w:t>
            </w:r>
            <w:r w:rsidRPr="00E1263B">
              <w:rPr>
                <w:rFonts w:ascii="Times New Roman" w:eastAsia="Times New Roman" w:hAnsi="Times New Roman" w:cs="Times New Roman"/>
                <w:sz w:val="20"/>
                <w:szCs w:val="20"/>
              </w:rPr>
              <w:t xml:space="preserve"> </w:t>
            </w:r>
          </w:p>
          <w:p w14:paraId="636ADAD0" w14:textId="77777777" w:rsidR="00E1263B" w:rsidRPr="00DD345F" w:rsidRDefault="00541B60" w:rsidP="00E1263B">
            <w:pPr>
              <w:spacing w:after="0" w:line="240" w:lineRule="auto"/>
              <w:rPr>
                <w:rFonts w:ascii="Times New Roman" w:eastAsia="Times New Roman" w:hAnsi="Times New Roman" w:cs="Times New Roman"/>
                <w:b/>
                <w:sz w:val="24"/>
                <w:szCs w:val="24"/>
              </w:rPr>
            </w:pPr>
            <w:hyperlink r:id="rId16"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14E56E13" w14:textId="77777777" w:rsidTr="002728BF">
        <w:trPr>
          <w:trHeight w:val="20"/>
        </w:trPr>
        <w:tc>
          <w:tcPr>
            <w:tcW w:w="984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06F234EF"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 xml:space="preserve">Бази даних. Системи керування базами даних </w:t>
            </w:r>
          </w:p>
        </w:tc>
      </w:tr>
      <w:tr w:rsidR="00DB7A3B" w:rsidRPr="00DD345F" w14:paraId="05C2D3FE" w14:textId="77777777" w:rsidTr="002728BF">
        <w:trPr>
          <w:trHeight w:val="2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BC79B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99523EA"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proofErr w:type="spellStart"/>
            <w:r w:rsidRPr="005746D7">
              <w:rPr>
                <w:rFonts w:ascii="Times New Roman" w:eastAsia="Times New Roman" w:hAnsi="Times New Roman" w:cs="Times New Roman"/>
                <w:b/>
                <w:i/>
                <w:sz w:val="24"/>
                <w:szCs w:val="24"/>
              </w:rPr>
              <w:t>Знаннєва</w:t>
            </w:r>
            <w:proofErr w:type="spellEnd"/>
            <w:r w:rsidRPr="005746D7">
              <w:rPr>
                <w:rFonts w:ascii="Times New Roman" w:eastAsia="Times New Roman" w:hAnsi="Times New Roman" w:cs="Times New Roman"/>
                <w:b/>
                <w:i/>
                <w:sz w:val="24"/>
                <w:szCs w:val="24"/>
              </w:rPr>
              <w:t xml:space="preserve"> складова</w:t>
            </w:r>
          </w:p>
          <w:p w14:paraId="098F8CB9" w14:textId="77777777" w:rsidR="00DB7A3B" w:rsidRPr="00DD345F" w:rsidRDefault="00D31BDA" w:rsidP="009B45B7">
            <w:pPr>
              <w:pStyle w:val="afd"/>
            </w:pPr>
            <w:r w:rsidRPr="001251BE">
              <w:rPr>
                <w:i/>
              </w:rPr>
              <w:t>Дає</w:t>
            </w:r>
            <w:r w:rsidRPr="00DD345F">
              <w:t xml:space="preserve"> означення бази даних.</w:t>
            </w:r>
          </w:p>
          <w:p w14:paraId="631637F9" w14:textId="77777777" w:rsidR="00DB7A3B" w:rsidRPr="00DD345F" w:rsidRDefault="00D31BDA" w:rsidP="009B45B7">
            <w:pPr>
              <w:pStyle w:val="afd"/>
            </w:pPr>
            <w:r w:rsidRPr="001251BE">
              <w:rPr>
                <w:i/>
              </w:rPr>
              <w:t xml:space="preserve">Пояснює </w:t>
            </w:r>
            <w:r w:rsidRPr="00DD345F">
              <w:t xml:space="preserve">відмінності </w:t>
            </w:r>
            <w:r w:rsidR="00937A55" w:rsidRPr="00DD345F">
              <w:t>пода</w:t>
            </w:r>
            <w:r w:rsidRPr="00DD345F">
              <w:t>ння даних у</w:t>
            </w:r>
            <w:r w:rsidR="006D4A47" w:rsidRPr="00DD345F">
              <w:t xml:space="preserve"> </w:t>
            </w:r>
            <w:proofErr w:type="spellStart"/>
            <w:r w:rsidR="006D4A47" w:rsidRPr="00DD345F">
              <w:t>багатотабличних</w:t>
            </w:r>
            <w:proofErr w:type="spellEnd"/>
            <w:r w:rsidRPr="00DD345F">
              <w:t xml:space="preserve"> БД та в електронних таблицях.</w:t>
            </w:r>
          </w:p>
          <w:p w14:paraId="666E3015" w14:textId="77777777" w:rsidR="00DB7A3B" w:rsidRPr="00DD345F" w:rsidRDefault="00D31BDA" w:rsidP="009B45B7">
            <w:pPr>
              <w:pStyle w:val="afd"/>
            </w:pPr>
            <w:r w:rsidRPr="001251BE">
              <w:rPr>
                <w:i/>
              </w:rPr>
              <w:t>Пояснює</w:t>
            </w:r>
            <w:r w:rsidRPr="00DD345F">
              <w:t xml:space="preserve"> поняття таблиці, поля, запису, ключа таблиці.</w:t>
            </w:r>
          </w:p>
          <w:p w14:paraId="2C3793A9" w14:textId="77777777" w:rsidR="00DB7A3B" w:rsidRDefault="00D31BDA" w:rsidP="009B45B7">
            <w:pPr>
              <w:pStyle w:val="afd"/>
            </w:pPr>
            <w:r w:rsidRPr="001251BE">
              <w:rPr>
                <w:i/>
              </w:rPr>
              <w:t>Пояснює</w:t>
            </w:r>
            <w:r w:rsidRPr="00DD345F">
              <w:t xml:space="preserve"> призначенн</w:t>
            </w:r>
            <w:r w:rsidR="001251BE">
              <w:t>я систем керування базами даних</w:t>
            </w:r>
          </w:p>
          <w:p w14:paraId="6B2881CD" w14:textId="77777777" w:rsidR="005746D7" w:rsidRPr="00DD345F" w:rsidRDefault="005746D7" w:rsidP="009B45B7">
            <w:pPr>
              <w:pStyle w:val="afd"/>
            </w:pPr>
          </w:p>
          <w:p w14:paraId="0C087349"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proofErr w:type="spellStart"/>
            <w:r w:rsidRPr="005746D7">
              <w:rPr>
                <w:rFonts w:ascii="Times New Roman" w:eastAsia="Times New Roman" w:hAnsi="Times New Roman" w:cs="Times New Roman"/>
                <w:b/>
                <w:i/>
                <w:sz w:val="24"/>
                <w:szCs w:val="24"/>
              </w:rPr>
              <w:t>Діяльнісна</w:t>
            </w:r>
            <w:proofErr w:type="spellEnd"/>
            <w:r w:rsidRPr="005746D7">
              <w:rPr>
                <w:rFonts w:ascii="Times New Roman" w:eastAsia="Times New Roman" w:hAnsi="Times New Roman" w:cs="Times New Roman"/>
                <w:b/>
                <w:i/>
                <w:sz w:val="24"/>
                <w:szCs w:val="24"/>
              </w:rPr>
              <w:t xml:space="preserve"> складова</w:t>
            </w:r>
          </w:p>
          <w:p w14:paraId="3B3B7AE1" w14:textId="77777777" w:rsidR="00DB7A3B" w:rsidRPr="00DD345F" w:rsidRDefault="001251BE" w:rsidP="009B45B7">
            <w:pPr>
              <w:pStyle w:val="afd"/>
            </w:pPr>
            <w:r w:rsidRPr="001251BE">
              <w:rPr>
                <w:i/>
              </w:rPr>
              <w:t>У</w:t>
            </w:r>
            <w:r w:rsidR="00AD375A" w:rsidRPr="001251BE">
              <w:rPr>
                <w:i/>
              </w:rPr>
              <w:t xml:space="preserve">водить </w:t>
            </w:r>
            <w:r w:rsidR="00D31BDA" w:rsidRPr="001251BE">
              <w:rPr>
                <w:i/>
              </w:rPr>
              <w:t>дані</w:t>
            </w:r>
            <w:r w:rsidR="00D31BDA" w:rsidRPr="00DD345F">
              <w:t xml:space="preserve"> в таблиці, усвідомлюючи обмеження, що накладаються структурою бази даних.</w:t>
            </w:r>
          </w:p>
          <w:p w14:paraId="73E5EEE3" w14:textId="77777777" w:rsidR="00DB7A3B" w:rsidRPr="00DD345F" w:rsidRDefault="00AD375A" w:rsidP="009B45B7">
            <w:pPr>
              <w:pStyle w:val="afd"/>
            </w:pPr>
            <w:r w:rsidRPr="001251BE">
              <w:rPr>
                <w:i/>
              </w:rPr>
              <w:t xml:space="preserve">Сортує </w:t>
            </w:r>
            <w:r w:rsidR="00D31BDA" w:rsidRPr="001251BE">
              <w:rPr>
                <w:i/>
              </w:rPr>
              <w:t>дані</w:t>
            </w:r>
            <w:r w:rsidR="00D31BDA" w:rsidRPr="00DD345F">
              <w:t xml:space="preserve"> в таблицях бази за одним чи кількома полями.</w:t>
            </w:r>
          </w:p>
          <w:p w14:paraId="570A82E8" w14:textId="77777777" w:rsidR="00DB7A3B" w:rsidRPr="00DD345F" w:rsidRDefault="00AD375A" w:rsidP="009B45B7">
            <w:pPr>
              <w:pStyle w:val="afd"/>
            </w:pPr>
            <w:r w:rsidRPr="001251BE">
              <w:rPr>
                <w:i/>
              </w:rPr>
              <w:t xml:space="preserve">Фільтрує </w:t>
            </w:r>
            <w:r w:rsidR="00D31BDA" w:rsidRPr="001251BE">
              <w:rPr>
                <w:i/>
              </w:rPr>
              <w:t>дані</w:t>
            </w:r>
            <w:r w:rsidR="00D31BDA" w:rsidRPr="00DD345F">
              <w:t xml:space="preserve"> в таблицях.</w:t>
            </w:r>
          </w:p>
          <w:p w14:paraId="494CF5A4" w14:textId="77777777" w:rsidR="00DB7A3B" w:rsidRPr="00DD345F" w:rsidRDefault="00AD375A" w:rsidP="009B45B7">
            <w:pPr>
              <w:pStyle w:val="afd"/>
            </w:pPr>
            <w:r w:rsidRPr="001251BE">
              <w:rPr>
                <w:i/>
              </w:rPr>
              <w:t xml:space="preserve">Знаходить </w:t>
            </w:r>
            <w:r w:rsidR="001251BE">
              <w:t>у</w:t>
            </w:r>
            <w:r w:rsidR="00D31BDA" w:rsidRPr="00DD345F">
              <w:t xml:space="preserve"> базі дані за певними критеріями відбору, створюючи прості вибіркові запити в автоматизованому режимі.</w:t>
            </w:r>
          </w:p>
          <w:p w14:paraId="28787BFB" w14:textId="77777777" w:rsidR="00DB7A3B" w:rsidRDefault="00AD375A" w:rsidP="00E84CC2">
            <w:pPr>
              <w:spacing w:after="0" w:line="240" w:lineRule="auto"/>
              <w:ind w:firstLine="480"/>
              <w:jc w:val="both"/>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Редагує</w:t>
            </w:r>
            <w:r w:rsidRPr="00DD345F">
              <w:rPr>
                <w:rFonts w:ascii="Times New Roman" w:eastAsia="Times New Roman" w:hAnsi="Times New Roman" w:cs="Times New Roman"/>
                <w:sz w:val="24"/>
                <w:szCs w:val="24"/>
              </w:rPr>
              <w:t xml:space="preserve"> </w:t>
            </w:r>
            <w:r w:rsidR="001251BE">
              <w:rPr>
                <w:rFonts w:ascii="Times New Roman" w:eastAsia="Times New Roman" w:hAnsi="Times New Roman" w:cs="Times New Roman"/>
                <w:sz w:val="24"/>
                <w:szCs w:val="24"/>
              </w:rPr>
              <w:t>дані в таблицях</w:t>
            </w:r>
          </w:p>
          <w:p w14:paraId="31391923" w14:textId="77777777" w:rsidR="005746D7" w:rsidRPr="00DD345F" w:rsidRDefault="005746D7" w:rsidP="00E84CC2">
            <w:pPr>
              <w:spacing w:after="0" w:line="240" w:lineRule="auto"/>
              <w:ind w:firstLine="480"/>
              <w:jc w:val="both"/>
              <w:rPr>
                <w:rFonts w:ascii="Times New Roman" w:eastAsia="Times New Roman" w:hAnsi="Times New Roman" w:cs="Times New Roman"/>
                <w:sz w:val="24"/>
                <w:szCs w:val="24"/>
              </w:rPr>
            </w:pPr>
          </w:p>
          <w:p w14:paraId="76861C18"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Ціннісна складова</w:t>
            </w:r>
          </w:p>
          <w:p w14:paraId="11F0B065" w14:textId="77777777" w:rsidR="00DB7A3B" w:rsidRPr="00DD345F" w:rsidRDefault="00D31BDA" w:rsidP="009B45B7">
            <w:pPr>
              <w:pStyle w:val="afd"/>
            </w:pPr>
            <w:r w:rsidRPr="001251BE">
              <w:rPr>
                <w:i/>
              </w:rPr>
              <w:t>Усвідомлює</w:t>
            </w:r>
            <w:r w:rsidRPr="00DD345F">
              <w:t xml:space="preserve"> переваги використання баз даних в інформаційних системах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ABC6EA" w14:textId="77777777" w:rsidR="00DB7A3B" w:rsidRDefault="00D31BDA" w:rsidP="009B45B7">
            <w:pPr>
              <w:pStyle w:val="afd"/>
            </w:pPr>
            <w:r w:rsidRPr="00DD345F">
              <w:t>Поняття та призначення баз даних. Поняття таблиці, поля, запису, ключа таблиці.</w:t>
            </w:r>
          </w:p>
          <w:p w14:paraId="2DFAF000" w14:textId="77777777" w:rsidR="001251BE" w:rsidRPr="00DD345F" w:rsidRDefault="001251BE" w:rsidP="009B45B7">
            <w:pPr>
              <w:pStyle w:val="afd"/>
            </w:pPr>
          </w:p>
          <w:p w14:paraId="0ED6068C" w14:textId="77777777" w:rsidR="00DB7A3B" w:rsidRDefault="00D31BDA" w:rsidP="009B45B7">
            <w:pPr>
              <w:pStyle w:val="afd"/>
            </w:pPr>
            <w:r w:rsidRPr="00DD345F">
              <w:t xml:space="preserve">Додавання, видалення, редагування даних у базі. </w:t>
            </w:r>
          </w:p>
          <w:p w14:paraId="43C5D478" w14:textId="77777777" w:rsidR="001251BE" w:rsidRPr="00DD345F" w:rsidRDefault="001251BE" w:rsidP="009B45B7">
            <w:pPr>
              <w:pStyle w:val="afd"/>
            </w:pPr>
          </w:p>
          <w:p w14:paraId="1774CE7F" w14:textId="77777777" w:rsidR="00DB7A3B" w:rsidRPr="00DD345F" w:rsidRDefault="00D31BDA" w:rsidP="009B45B7">
            <w:pPr>
              <w:pStyle w:val="afd"/>
            </w:pPr>
            <w:r w:rsidRPr="00DD345F">
              <w:t xml:space="preserve">Фільтрація </w:t>
            </w:r>
            <w:r w:rsidR="00753822" w:rsidRPr="00DD345F">
              <w:t>та сортування даних у таблицях. А</w:t>
            </w:r>
            <w:r w:rsidRPr="00DD345F">
              <w:t>втоматизоване</w:t>
            </w:r>
            <w:r w:rsidR="001251BE">
              <w:t xml:space="preserve"> створення запитів у базі даних</w:t>
            </w:r>
          </w:p>
          <w:p w14:paraId="77229BE0" w14:textId="77777777" w:rsidR="00DB7A3B" w:rsidRPr="00DD345F" w:rsidRDefault="00DB7A3B" w:rsidP="00E84CC2">
            <w:pPr>
              <w:spacing w:after="0" w:line="240" w:lineRule="auto"/>
              <w:rPr>
                <w:rFonts w:ascii="Times New Roman" w:eastAsia="Times New Roman" w:hAnsi="Times New Roman" w:cs="Times New Roman"/>
                <w:b/>
                <w:i/>
                <w:sz w:val="24"/>
                <w:szCs w:val="24"/>
              </w:rPr>
            </w:pPr>
          </w:p>
        </w:tc>
      </w:tr>
    </w:tbl>
    <w:p w14:paraId="1E4B753E" w14:textId="77777777" w:rsidR="00825261" w:rsidRDefault="00825261">
      <w:r>
        <w:br w:type="page"/>
      </w:r>
    </w:p>
    <w:tbl>
      <w:tblPr>
        <w:tblStyle w:val="ae"/>
        <w:tblW w:w="9849" w:type="dxa"/>
        <w:tblInd w:w="-105" w:type="dxa"/>
        <w:tblLayout w:type="fixed"/>
        <w:tblLook w:val="0000" w:firstRow="0" w:lastRow="0" w:firstColumn="0" w:lastColumn="0" w:noHBand="0" w:noVBand="0"/>
      </w:tblPr>
      <w:tblGrid>
        <w:gridCol w:w="5180"/>
        <w:gridCol w:w="4669"/>
      </w:tblGrid>
      <w:tr w:rsidR="00DB7A3B" w:rsidRPr="00DD345F" w14:paraId="009D0652" w14:textId="77777777" w:rsidTr="002728BF">
        <w:tc>
          <w:tcPr>
            <w:tcW w:w="9849" w:type="dxa"/>
            <w:gridSpan w:val="2"/>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05" w:type="dxa"/>
              <w:left w:w="105" w:type="dxa"/>
              <w:bottom w:w="105" w:type="dxa"/>
              <w:right w:w="105" w:type="dxa"/>
            </w:tcMar>
          </w:tcPr>
          <w:p w14:paraId="4FDD8751" w14:textId="77777777" w:rsidR="00DB7A3B" w:rsidRPr="00DD345F" w:rsidRDefault="00B71E8F"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Алгоритми та програми</w:t>
            </w:r>
          </w:p>
        </w:tc>
      </w:tr>
      <w:tr w:rsidR="00DB7A3B" w14:paraId="4AA04938" w14:textId="77777777">
        <w:trPr>
          <w:trHeight w:val="6180"/>
        </w:trPr>
        <w:tc>
          <w:tcPr>
            <w:tcW w:w="51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082DBD"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BCF7D1D" w14:textId="77777777" w:rsidR="00DB7A3B" w:rsidRPr="00DD345F" w:rsidRDefault="00B71E8F" w:rsidP="00E84CC2">
            <w:pPr>
              <w:spacing w:after="0" w:line="240" w:lineRule="auto"/>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Знаннєва</w:t>
            </w:r>
            <w:proofErr w:type="spellEnd"/>
            <w:r w:rsidRPr="00DD345F">
              <w:rPr>
                <w:rFonts w:ascii="Times New Roman" w:eastAsia="Times New Roman" w:hAnsi="Times New Roman" w:cs="Times New Roman"/>
                <w:b/>
                <w:i/>
                <w:sz w:val="24"/>
                <w:szCs w:val="24"/>
              </w:rPr>
              <w:t xml:space="preserve"> складова</w:t>
            </w:r>
          </w:p>
          <w:p w14:paraId="31FF6B29" w14:textId="77777777" w:rsidR="00DB7A3B" w:rsidRPr="00DD345F" w:rsidRDefault="00D31BDA" w:rsidP="009B45B7">
            <w:pPr>
              <w:pStyle w:val="afd"/>
            </w:pPr>
            <w:r w:rsidRPr="001251BE">
              <w:rPr>
                <w:i/>
              </w:rPr>
              <w:t xml:space="preserve">Пояснює </w:t>
            </w:r>
            <w:r w:rsidRPr="00DD345F">
              <w:t>принцип організації даних за допомогою одновимірних масивів.</w:t>
            </w:r>
          </w:p>
          <w:p w14:paraId="2EBEC6C5" w14:textId="77777777" w:rsidR="00DB7A3B" w:rsidRPr="00DD345F" w:rsidRDefault="00D31BDA" w:rsidP="009B45B7">
            <w:pPr>
              <w:pStyle w:val="afd"/>
            </w:pPr>
            <w:r w:rsidRPr="001251BE">
              <w:rPr>
                <w:i/>
              </w:rPr>
              <w:t xml:space="preserve">Пояснює </w:t>
            </w:r>
            <w:r w:rsidRPr="00DD345F">
              <w:t>поняття масиву, елемента масиву, індексу та значення елемента.</w:t>
            </w:r>
          </w:p>
          <w:p w14:paraId="67DC3E9B" w14:textId="77777777" w:rsidR="00DB7A3B" w:rsidRPr="00DD345F" w:rsidRDefault="00D31BDA" w:rsidP="009B45B7">
            <w:pPr>
              <w:pStyle w:val="afd"/>
            </w:pPr>
            <w:r w:rsidRPr="001251BE">
              <w:rPr>
                <w:i/>
              </w:rPr>
              <w:t xml:space="preserve">Описує </w:t>
            </w:r>
            <w:r w:rsidRPr="00DD345F">
              <w:t>алгоритми опрацювання елементів масиву, що задовольняють певній умові.</w:t>
            </w:r>
          </w:p>
          <w:p w14:paraId="075AAA00" w14:textId="77777777" w:rsidR="00DB7A3B" w:rsidRPr="00DD345F" w:rsidRDefault="00D31BDA" w:rsidP="009B45B7">
            <w:pPr>
              <w:pStyle w:val="afd"/>
            </w:pPr>
            <w:r w:rsidRPr="001251BE">
              <w:rPr>
                <w:i/>
              </w:rPr>
              <w:t>Описує</w:t>
            </w:r>
            <w:r w:rsidRPr="00DD345F">
              <w:t xml:space="preserve"> алгоритм знаходження підсумкових величин у масиві.</w:t>
            </w:r>
          </w:p>
          <w:p w14:paraId="3C386A2A" w14:textId="77777777" w:rsidR="00DB7A3B" w:rsidRPr="00DD345F" w:rsidRDefault="00D31BDA" w:rsidP="009B45B7">
            <w:pPr>
              <w:pStyle w:val="afd"/>
            </w:pPr>
            <w:r w:rsidRPr="001251BE">
              <w:rPr>
                <w:i/>
              </w:rPr>
              <w:t xml:space="preserve">Описує </w:t>
            </w:r>
            <w:r w:rsidRPr="00DD345F">
              <w:t>принаймні оди</w:t>
            </w:r>
            <w:r w:rsidR="001251BE">
              <w:t>н алгоритм впорядкування масиву</w:t>
            </w:r>
          </w:p>
          <w:p w14:paraId="5B4D8E85" w14:textId="77777777" w:rsidR="003E2A9C" w:rsidRPr="00DD345F" w:rsidRDefault="003E2A9C" w:rsidP="00E84CC2">
            <w:pPr>
              <w:spacing w:after="0" w:line="240" w:lineRule="auto"/>
              <w:ind w:firstLine="360"/>
              <w:jc w:val="both"/>
              <w:rPr>
                <w:rFonts w:ascii="Times New Roman" w:eastAsia="Times New Roman" w:hAnsi="Times New Roman" w:cs="Times New Roman"/>
                <w:sz w:val="24"/>
                <w:szCs w:val="24"/>
              </w:rPr>
            </w:pPr>
          </w:p>
          <w:p w14:paraId="4961662C" w14:textId="77777777" w:rsidR="00DB7A3B" w:rsidRPr="00DD345F" w:rsidRDefault="00D31BDA" w:rsidP="00B71E8F">
            <w:pPr>
              <w:spacing w:after="0" w:line="240" w:lineRule="auto"/>
              <w:jc w:val="both"/>
              <w:rPr>
                <w:rFonts w:ascii="Times New Roman" w:eastAsia="Times New Roman" w:hAnsi="Times New Roman" w:cs="Times New Roman"/>
                <w:b/>
                <w:i/>
                <w:sz w:val="24"/>
                <w:szCs w:val="24"/>
              </w:rPr>
            </w:pPr>
            <w:proofErr w:type="spellStart"/>
            <w:r w:rsidRPr="00DD345F">
              <w:rPr>
                <w:rFonts w:ascii="Times New Roman" w:eastAsia="Times New Roman" w:hAnsi="Times New Roman" w:cs="Times New Roman"/>
                <w:b/>
                <w:i/>
                <w:sz w:val="24"/>
                <w:szCs w:val="24"/>
              </w:rPr>
              <w:t>Діяльнісна</w:t>
            </w:r>
            <w:proofErr w:type="spellEnd"/>
            <w:r w:rsidRPr="00DD345F">
              <w:rPr>
                <w:rFonts w:ascii="Times New Roman" w:eastAsia="Times New Roman" w:hAnsi="Times New Roman" w:cs="Times New Roman"/>
                <w:b/>
                <w:i/>
                <w:sz w:val="24"/>
                <w:szCs w:val="24"/>
              </w:rPr>
              <w:t xml:space="preserve"> складова</w:t>
            </w:r>
          </w:p>
          <w:p w14:paraId="3899885E" w14:textId="77777777" w:rsidR="00DB7A3B" w:rsidRPr="00DD345F" w:rsidRDefault="00D31BDA" w:rsidP="005A0232">
            <w:pPr>
              <w:spacing w:after="0" w:line="240" w:lineRule="auto"/>
              <w:ind w:firstLine="360"/>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 xml:space="preserve">Складає </w:t>
            </w:r>
            <w:r w:rsidR="001251BE" w:rsidRPr="001251BE">
              <w:rPr>
                <w:rFonts w:ascii="Times New Roman" w:eastAsia="Times New Roman" w:hAnsi="Times New Roman" w:cs="Times New Roman"/>
                <w:i/>
                <w:sz w:val="24"/>
                <w:szCs w:val="24"/>
              </w:rPr>
              <w:t xml:space="preserve">й </w:t>
            </w:r>
            <w:r w:rsidRPr="001251BE">
              <w:rPr>
                <w:rFonts w:ascii="Times New Roman" w:eastAsia="Times New Roman" w:hAnsi="Times New Roman" w:cs="Times New Roman"/>
                <w:i/>
                <w:sz w:val="24"/>
                <w:szCs w:val="24"/>
              </w:rPr>
              <w:t>описує</w:t>
            </w:r>
            <w:r w:rsidRPr="00DD345F">
              <w:rPr>
                <w:rFonts w:ascii="Times New Roman" w:eastAsia="Times New Roman" w:hAnsi="Times New Roman" w:cs="Times New Roman"/>
                <w:sz w:val="24"/>
                <w:szCs w:val="24"/>
              </w:rPr>
              <w:t xml:space="preserve"> </w:t>
            </w:r>
            <w:r w:rsidRPr="009B45B7">
              <w:rPr>
                <w:rStyle w:val="afe"/>
                <w:rFonts w:eastAsia="Calibri"/>
              </w:rPr>
              <w:t>мовою програмування алгоритми для опрацювання елементів масиву, що задовольняють певн</w:t>
            </w:r>
            <w:r w:rsidR="001251BE">
              <w:rPr>
                <w:rStyle w:val="afe"/>
                <w:rFonts w:eastAsia="Calibri"/>
              </w:rPr>
              <w:t xml:space="preserve">у </w:t>
            </w:r>
            <w:r w:rsidRPr="009B45B7">
              <w:rPr>
                <w:rStyle w:val="afe"/>
                <w:rFonts w:eastAsia="Calibri"/>
              </w:rPr>
              <w:t xml:space="preserve"> умов</w:t>
            </w:r>
            <w:r w:rsidR="001251BE">
              <w:rPr>
                <w:rStyle w:val="afe"/>
                <w:rFonts w:eastAsia="Calibri"/>
              </w:rPr>
              <w:t>у</w:t>
            </w:r>
            <w:r w:rsidRPr="009B45B7">
              <w:rPr>
                <w:rStyle w:val="afe"/>
                <w:rFonts w:eastAsia="Calibri"/>
              </w:rPr>
              <w:t>, знаходження підсумкових величин у масиві</w:t>
            </w:r>
            <w:r w:rsidRPr="00DD345F">
              <w:rPr>
                <w:rFonts w:ascii="Times New Roman" w:eastAsia="Times New Roman" w:hAnsi="Times New Roman" w:cs="Times New Roman"/>
                <w:sz w:val="24"/>
                <w:szCs w:val="24"/>
              </w:rPr>
              <w:t xml:space="preserve"> та </w:t>
            </w:r>
            <w:r w:rsidR="005A0232">
              <w:rPr>
                <w:rFonts w:ascii="Times New Roman" w:eastAsia="Times New Roman" w:hAnsi="Times New Roman" w:cs="Times New Roman"/>
                <w:sz w:val="24"/>
                <w:szCs w:val="24"/>
              </w:rPr>
              <w:t xml:space="preserve">його </w:t>
            </w:r>
            <w:r w:rsidR="001251BE">
              <w:rPr>
                <w:rFonts w:ascii="Times New Roman" w:eastAsia="Times New Roman" w:hAnsi="Times New Roman" w:cs="Times New Roman"/>
                <w:sz w:val="24"/>
                <w:szCs w:val="24"/>
              </w:rPr>
              <w:t>впорядкування</w:t>
            </w:r>
          </w:p>
          <w:p w14:paraId="75114494" w14:textId="77777777" w:rsidR="003E2A9C" w:rsidRPr="00DD345F" w:rsidRDefault="003E2A9C" w:rsidP="00E84CC2">
            <w:pPr>
              <w:spacing w:after="0" w:line="240" w:lineRule="auto"/>
              <w:ind w:firstLine="360"/>
              <w:jc w:val="both"/>
              <w:rPr>
                <w:rFonts w:ascii="Times New Roman" w:eastAsia="Times New Roman" w:hAnsi="Times New Roman" w:cs="Times New Roman"/>
                <w:sz w:val="24"/>
                <w:szCs w:val="24"/>
              </w:rPr>
            </w:pPr>
          </w:p>
          <w:p w14:paraId="3280D814" w14:textId="77777777" w:rsidR="00DB7A3B" w:rsidRPr="00DD345F" w:rsidRDefault="00D31BDA" w:rsidP="003E2A9C">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13EE49EA" w14:textId="77777777" w:rsidR="00DB7A3B" w:rsidRPr="00DD345F" w:rsidRDefault="00D31BDA" w:rsidP="00E84CC2">
            <w:pPr>
              <w:spacing w:after="0" w:line="240" w:lineRule="auto"/>
              <w:ind w:firstLine="360"/>
              <w:jc w:val="both"/>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Оцінює</w:t>
            </w:r>
            <w:r w:rsidRPr="00DD345F">
              <w:rPr>
                <w:rFonts w:ascii="Times New Roman" w:eastAsia="Times New Roman" w:hAnsi="Times New Roman" w:cs="Times New Roman"/>
                <w:sz w:val="24"/>
                <w:szCs w:val="24"/>
              </w:rPr>
              <w:t xml:space="preserve"> </w:t>
            </w:r>
            <w:r w:rsidR="00CA5132" w:rsidRPr="00CA5132">
              <w:rPr>
                <w:rFonts w:ascii="Times New Roman" w:eastAsia="Times New Roman" w:hAnsi="Times New Roman" w:cs="Times New Roman"/>
                <w:sz w:val="24"/>
                <w:szCs w:val="24"/>
              </w:rPr>
              <w:t xml:space="preserve">часову </w:t>
            </w:r>
            <w:r w:rsidR="00CA5132">
              <w:rPr>
                <w:rFonts w:ascii="Times New Roman" w:eastAsia="Times New Roman" w:hAnsi="Times New Roman" w:cs="Times New Roman"/>
                <w:sz w:val="24"/>
                <w:szCs w:val="24"/>
              </w:rPr>
              <w:t xml:space="preserve">та ємнісну </w:t>
            </w:r>
            <w:r w:rsidRPr="00DD345F">
              <w:rPr>
                <w:rFonts w:ascii="Times New Roman" w:eastAsia="Times New Roman" w:hAnsi="Times New Roman" w:cs="Times New Roman"/>
                <w:sz w:val="24"/>
                <w:szCs w:val="24"/>
              </w:rPr>
              <w:t>складність алгоритмів.</w:t>
            </w:r>
          </w:p>
          <w:p w14:paraId="379656E6" w14:textId="77777777" w:rsidR="00DB7A3B" w:rsidRPr="00DD345F" w:rsidRDefault="00D31BDA" w:rsidP="009B45B7">
            <w:pPr>
              <w:pStyle w:val="afd"/>
            </w:pPr>
            <w:r w:rsidRPr="001251BE">
              <w:rPr>
                <w:i/>
              </w:rPr>
              <w:t xml:space="preserve">Усвідомлює </w:t>
            </w:r>
            <w:r w:rsidRPr="00DD345F">
              <w:t>важливість застосування ефективних методів для опрацювання великих наборів даних</w:t>
            </w:r>
          </w:p>
        </w:tc>
        <w:tc>
          <w:tcPr>
            <w:tcW w:w="4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907492" w14:textId="77777777" w:rsidR="00DB7A3B" w:rsidRDefault="00D31BDA" w:rsidP="009B45B7">
            <w:pPr>
              <w:pStyle w:val="afd"/>
            </w:pPr>
            <w:r w:rsidRPr="00DD345F">
              <w:t>Поняття одновимірного масиву. Введення й виведення значень елементів масив</w:t>
            </w:r>
            <w:r w:rsidR="005746D7">
              <w:t>у</w:t>
            </w:r>
            <w:r w:rsidRPr="00DD345F">
              <w:t>.</w:t>
            </w:r>
          </w:p>
          <w:p w14:paraId="49D4D5A9" w14:textId="77777777" w:rsidR="001251BE" w:rsidRPr="00DD345F" w:rsidRDefault="001251BE" w:rsidP="009B45B7">
            <w:pPr>
              <w:pStyle w:val="afd"/>
            </w:pPr>
          </w:p>
          <w:p w14:paraId="05159F52" w14:textId="77777777" w:rsidR="00DB7A3B" w:rsidRDefault="00D31BDA" w:rsidP="009B45B7">
            <w:pPr>
              <w:pStyle w:val="afd"/>
            </w:pPr>
            <w:r w:rsidRPr="00DD345F">
              <w:t>Алгоритми опрацювання масивів: знаходження підсумкових величин, зокрема для елементів, що задовольняють задані умови, а також пошук у масиві за певними критеріями.</w:t>
            </w:r>
          </w:p>
          <w:p w14:paraId="298DC7FC" w14:textId="77777777" w:rsidR="001251BE" w:rsidRPr="00DD345F" w:rsidRDefault="001251BE" w:rsidP="009B45B7">
            <w:pPr>
              <w:pStyle w:val="afd"/>
            </w:pPr>
          </w:p>
          <w:p w14:paraId="3F3DD50E" w14:textId="77777777" w:rsidR="00DB7A3B" w:rsidRDefault="00D31BDA" w:rsidP="009B45B7">
            <w:pPr>
              <w:pStyle w:val="afd"/>
            </w:pPr>
            <w:r w:rsidRPr="00DD345F">
              <w:t>Алгоритми впорядкування масиву.</w:t>
            </w:r>
          </w:p>
          <w:p w14:paraId="42235101" w14:textId="77777777" w:rsidR="001251BE" w:rsidRPr="00DD345F" w:rsidRDefault="001251BE" w:rsidP="009B45B7">
            <w:pPr>
              <w:pStyle w:val="afd"/>
            </w:pPr>
          </w:p>
          <w:p w14:paraId="5FE761D0" w14:textId="77777777" w:rsidR="00C42547" w:rsidRDefault="00CA5132" w:rsidP="009B45B7">
            <w:pPr>
              <w:pStyle w:val="afd"/>
            </w:pPr>
            <w:r>
              <w:t>Поняття складності алгоритмів</w:t>
            </w:r>
          </w:p>
        </w:tc>
      </w:tr>
    </w:tbl>
    <w:p w14:paraId="0225CF53" w14:textId="6B20F49C" w:rsidR="000066A9" w:rsidRDefault="000066A9" w:rsidP="00E84CC2">
      <w:pPr>
        <w:spacing w:after="240" w:line="240" w:lineRule="auto"/>
        <w:rPr>
          <w:sz w:val="24"/>
          <w:szCs w:val="24"/>
        </w:rPr>
      </w:pPr>
    </w:p>
    <w:p w14:paraId="6FB1F9BE" w14:textId="624AA5BA" w:rsidR="007B047C" w:rsidRPr="00103C49" w:rsidRDefault="007B047C" w:rsidP="007B047C">
      <w:pPr>
        <w:pStyle w:val="1"/>
        <w:spacing w:before="0" w:after="0"/>
        <w:ind w:left="0"/>
        <w:jc w:val="center"/>
        <w:rPr>
          <w:rFonts w:ascii="Times New Roman" w:hAnsi="Times New Roman"/>
          <w:b w:val="0"/>
          <w:i/>
          <w:sz w:val="28"/>
          <w:szCs w:val="28"/>
        </w:rPr>
      </w:pPr>
      <w:r w:rsidRPr="00103C49">
        <w:rPr>
          <w:rFonts w:ascii="Times New Roman" w:hAnsi="Times New Roman"/>
          <w:b w:val="0"/>
          <w:i/>
          <w:sz w:val="28"/>
          <w:szCs w:val="28"/>
        </w:rPr>
        <w:t>Перелік деяких корисних ресурсів для самоосвіти учнів</w:t>
      </w:r>
      <w:r>
        <w:rPr>
          <w:rFonts w:ascii="Times New Roman" w:hAnsi="Times New Roman"/>
          <w:b w:val="0"/>
          <w:i/>
          <w:sz w:val="28"/>
          <w:szCs w:val="28"/>
        </w:rPr>
        <w:t xml:space="preserve"> та учителів</w:t>
      </w:r>
    </w:p>
    <w:p w14:paraId="19C6E2B0" w14:textId="77777777" w:rsidR="007B047C" w:rsidRPr="00103C49" w:rsidRDefault="007B047C" w:rsidP="007B047C">
      <w:pPr>
        <w:tabs>
          <w:tab w:val="left" w:pos="567"/>
        </w:tabs>
        <w:spacing w:after="0" w:line="240" w:lineRule="auto"/>
        <w:ind w:firstLine="660"/>
        <w:rPr>
          <w:rFonts w:ascii="Times New Roman" w:hAnsi="Times New Roman"/>
          <w:sz w:val="28"/>
          <w:szCs w:val="28"/>
        </w:rPr>
      </w:pPr>
      <w:r w:rsidRPr="00103C49">
        <w:rPr>
          <w:rFonts w:ascii="Times New Roman" w:hAnsi="Times New Roman"/>
          <w:bCs/>
          <w:sz w:val="28"/>
          <w:szCs w:val="28"/>
        </w:rPr>
        <w:t xml:space="preserve">Електронні підручники, курси </w:t>
      </w:r>
    </w:p>
    <w:p w14:paraId="7DF34CBB" w14:textId="77777777" w:rsidR="007B047C" w:rsidRPr="00103C49" w:rsidRDefault="007B047C" w:rsidP="007B047C">
      <w:pPr>
        <w:spacing w:after="0" w:line="240" w:lineRule="auto"/>
        <w:ind w:firstLine="660"/>
        <w:rPr>
          <w:rStyle w:val="af7"/>
          <w:rFonts w:ascii="Times New Roman" w:hAnsi="Times New Roman"/>
          <w:sz w:val="28"/>
          <w:szCs w:val="28"/>
        </w:rPr>
      </w:pPr>
      <w:hyperlink r:id="rId17" w:history="1">
        <w:r w:rsidRPr="00103C49">
          <w:rPr>
            <w:rStyle w:val="af7"/>
            <w:rFonts w:ascii="Times New Roman" w:hAnsi="Times New Roman"/>
            <w:sz w:val="28"/>
            <w:szCs w:val="28"/>
          </w:rPr>
          <w:t>http://disted.edu.vn.ua/</w:t>
        </w:r>
      </w:hyperlink>
    </w:p>
    <w:p w14:paraId="79D3971E" w14:textId="77777777" w:rsidR="007B047C" w:rsidRPr="00103C49" w:rsidRDefault="007B047C" w:rsidP="007B047C">
      <w:pPr>
        <w:spacing w:after="0" w:line="240" w:lineRule="auto"/>
        <w:ind w:firstLine="660"/>
        <w:rPr>
          <w:rFonts w:ascii="Times New Roman" w:hAnsi="Times New Roman"/>
          <w:bCs/>
          <w:sz w:val="28"/>
          <w:szCs w:val="28"/>
        </w:rPr>
      </w:pPr>
      <w:hyperlink r:id="rId18" w:history="1">
        <w:r w:rsidRPr="00103C49">
          <w:rPr>
            <w:rStyle w:val="af7"/>
            <w:rFonts w:ascii="Times New Roman" w:hAnsi="Times New Roman"/>
            <w:sz w:val="28"/>
            <w:szCs w:val="28"/>
          </w:rPr>
          <w:t>https://dystosvita.gnomio.com/</w:t>
        </w:r>
      </w:hyperlink>
    </w:p>
    <w:p w14:paraId="45595D66" w14:textId="77777777" w:rsidR="007B047C" w:rsidRPr="00103C49" w:rsidRDefault="007B047C" w:rsidP="007B047C">
      <w:pPr>
        <w:spacing w:after="0" w:line="240" w:lineRule="auto"/>
        <w:ind w:firstLine="660"/>
        <w:rPr>
          <w:rStyle w:val="af7"/>
          <w:rFonts w:ascii="Times New Roman" w:hAnsi="Times New Roman"/>
          <w:sz w:val="28"/>
          <w:szCs w:val="28"/>
        </w:rPr>
      </w:pPr>
      <w:hyperlink r:id="rId19" w:history="1">
        <w:r w:rsidRPr="00103C49">
          <w:rPr>
            <w:rStyle w:val="af7"/>
            <w:rFonts w:ascii="Times New Roman" w:hAnsi="Times New Roman"/>
            <w:sz w:val="28"/>
            <w:szCs w:val="28"/>
          </w:rPr>
          <w:t>http://itknyga.com.ua</w:t>
        </w:r>
      </w:hyperlink>
    </w:p>
    <w:p w14:paraId="1060E381" w14:textId="77777777" w:rsidR="007B047C" w:rsidRPr="00103C49" w:rsidRDefault="007B047C" w:rsidP="007B047C">
      <w:pPr>
        <w:spacing w:after="0" w:line="240" w:lineRule="auto"/>
        <w:ind w:firstLine="660"/>
        <w:rPr>
          <w:rStyle w:val="af7"/>
          <w:rFonts w:ascii="Times New Roman" w:hAnsi="Times New Roman"/>
          <w:bCs/>
          <w:sz w:val="28"/>
          <w:szCs w:val="28"/>
        </w:rPr>
      </w:pPr>
      <w:r w:rsidRPr="00103C49">
        <w:rPr>
          <w:rStyle w:val="af7"/>
          <w:rFonts w:ascii="Times New Roman" w:hAnsi="Times New Roman"/>
          <w:bCs/>
          <w:sz w:val="28"/>
          <w:szCs w:val="28"/>
        </w:rPr>
        <w:t>http://itknyga.com.ua/index/onlajnovi_seredovishha_shkil/0-19</w:t>
      </w:r>
    </w:p>
    <w:p w14:paraId="70049058" w14:textId="77777777" w:rsidR="007B047C" w:rsidRPr="00103C49" w:rsidRDefault="007B047C" w:rsidP="007B047C">
      <w:pPr>
        <w:spacing w:after="0" w:line="240" w:lineRule="auto"/>
        <w:ind w:firstLine="660"/>
        <w:rPr>
          <w:rFonts w:ascii="Times New Roman" w:hAnsi="Times New Roman"/>
          <w:sz w:val="28"/>
          <w:szCs w:val="28"/>
          <w:shd w:val="clear" w:color="auto" w:fill="FFFFFF"/>
        </w:rPr>
      </w:pPr>
    </w:p>
    <w:p w14:paraId="7A2280EB" w14:textId="77777777" w:rsidR="007B047C" w:rsidRPr="00103C49" w:rsidRDefault="007B047C" w:rsidP="007B047C">
      <w:pPr>
        <w:spacing w:after="0" w:line="240" w:lineRule="auto"/>
        <w:ind w:firstLine="660"/>
        <w:rPr>
          <w:rFonts w:ascii="Times New Roman" w:hAnsi="Times New Roman"/>
          <w:bCs/>
          <w:sz w:val="28"/>
          <w:szCs w:val="28"/>
          <w:shd w:val="clear" w:color="auto" w:fill="FFFFFF"/>
        </w:rPr>
      </w:pPr>
      <w:r w:rsidRPr="00103C49">
        <w:rPr>
          <w:rFonts w:ascii="Times New Roman" w:hAnsi="Times New Roman"/>
          <w:bCs/>
          <w:sz w:val="28"/>
          <w:szCs w:val="28"/>
          <w:shd w:val="clear" w:color="auto" w:fill="FFFFFF"/>
        </w:rPr>
        <w:t>Ресурси для навчання програмуванню</w:t>
      </w:r>
    </w:p>
    <w:p w14:paraId="18B8A871" w14:textId="77777777" w:rsidR="007B047C" w:rsidRPr="00103C49" w:rsidRDefault="007B047C" w:rsidP="007B047C">
      <w:pPr>
        <w:spacing w:after="0" w:line="240" w:lineRule="auto"/>
        <w:ind w:firstLine="660"/>
        <w:rPr>
          <w:rStyle w:val="af7"/>
          <w:rFonts w:ascii="Times New Roman" w:hAnsi="Times New Roman"/>
          <w:sz w:val="28"/>
          <w:szCs w:val="28"/>
        </w:rPr>
      </w:pPr>
      <w:hyperlink r:id="rId20" w:history="1">
        <w:r w:rsidRPr="00103C49">
          <w:rPr>
            <w:rStyle w:val="af7"/>
            <w:rFonts w:ascii="Times New Roman" w:hAnsi="Times New Roman"/>
            <w:sz w:val="28"/>
            <w:szCs w:val="28"/>
          </w:rPr>
          <w:t>https://www.playcodemonkey.com/</w:t>
        </w:r>
      </w:hyperlink>
    </w:p>
    <w:p w14:paraId="7F22AE45" w14:textId="77777777" w:rsidR="007B047C" w:rsidRPr="00103C49" w:rsidRDefault="007B047C" w:rsidP="007B047C">
      <w:pPr>
        <w:spacing w:after="0" w:line="240" w:lineRule="auto"/>
        <w:ind w:firstLine="660"/>
        <w:rPr>
          <w:rFonts w:ascii="Times New Roman" w:hAnsi="Times New Roman"/>
          <w:b/>
          <w:bCs/>
          <w:sz w:val="28"/>
          <w:szCs w:val="28"/>
          <w:shd w:val="clear" w:color="auto" w:fill="FFFFFF"/>
        </w:rPr>
      </w:pPr>
      <w:hyperlink r:id="rId21" w:tgtFrame="_blank" w:history="1">
        <w:r w:rsidRPr="00103C49">
          <w:rPr>
            <w:rStyle w:val="af7"/>
            <w:rFonts w:ascii="Times New Roman" w:hAnsi="Times New Roman"/>
            <w:sz w:val="28"/>
            <w:szCs w:val="28"/>
            <w:shd w:val="clear" w:color="auto" w:fill="FFFFFF"/>
          </w:rPr>
          <w:t>https://blockly-games.appspot.com/</w:t>
        </w:r>
      </w:hyperlink>
      <w:r w:rsidRPr="00103C49">
        <w:rPr>
          <w:rFonts w:ascii="Times New Roman" w:hAnsi="Times New Roman"/>
          <w:b/>
          <w:bCs/>
          <w:sz w:val="28"/>
          <w:szCs w:val="28"/>
          <w:shd w:val="clear" w:color="auto" w:fill="FFFFFF"/>
        </w:rPr>
        <w:t> </w:t>
      </w:r>
    </w:p>
    <w:p w14:paraId="7084883F" w14:textId="77777777" w:rsidR="007B047C" w:rsidRPr="00103C49" w:rsidRDefault="007B047C" w:rsidP="007B047C">
      <w:pPr>
        <w:spacing w:after="0" w:line="240" w:lineRule="auto"/>
        <w:ind w:firstLine="660"/>
        <w:rPr>
          <w:rFonts w:ascii="Times New Roman" w:hAnsi="Times New Roman"/>
          <w:sz w:val="28"/>
          <w:szCs w:val="28"/>
          <w:u w:val="single"/>
          <w:shd w:val="clear" w:color="auto" w:fill="FFFFFF"/>
        </w:rPr>
      </w:pPr>
      <w:hyperlink r:id="rId22" w:history="1">
        <w:r w:rsidRPr="00103C49">
          <w:rPr>
            <w:rStyle w:val="af7"/>
            <w:rFonts w:ascii="Times New Roman" w:hAnsi="Times New Roman"/>
            <w:sz w:val="28"/>
            <w:szCs w:val="28"/>
            <w:shd w:val="clear" w:color="auto" w:fill="FFFFFF"/>
          </w:rPr>
          <w:t>https://code.org/</w:t>
        </w:r>
      </w:hyperlink>
      <w:r w:rsidRPr="00103C49">
        <w:rPr>
          <w:rStyle w:val="af7"/>
          <w:rFonts w:ascii="Times New Roman" w:hAnsi="Times New Roman"/>
          <w:sz w:val="28"/>
          <w:szCs w:val="28"/>
          <w:shd w:val="clear" w:color="auto" w:fill="FFFFFF"/>
        </w:rPr>
        <w:t xml:space="preserve"> </w:t>
      </w:r>
    </w:p>
    <w:p w14:paraId="276BCA68" w14:textId="77777777" w:rsidR="007B047C" w:rsidRPr="00103C49" w:rsidRDefault="007B047C" w:rsidP="007B047C">
      <w:pPr>
        <w:spacing w:after="0" w:line="240" w:lineRule="auto"/>
        <w:ind w:firstLine="660"/>
        <w:rPr>
          <w:rFonts w:ascii="Times New Roman" w:hAnsi="Times New Roman"/>
          <w:sz w:val="28"/>
          <w:szCs w:val="28"/>
          <w:shd w:val="clear" w:color="auto" w:fill="FFFFFF"/>
        </w:rPr>
      </w:pPr>
      <w:hyperlink r:id="rId23" w:history="1">
        <w:r w:rsidRPr="00103C49">
          <w:rPr>
            <w:rStyle w:val="af7"/>
            <w:rFonts w:ascii="Times New Roman" w:hAnsi="Times New Roman"/>
            <w:sz w:val="28"/>
            <w:szCs w:val="28"/>
            <w:shd w:val="clear" w:color="auto" w:fill="FFFFFF"/>
          </w:rPr>
          <w:t>https://www.e-olymp.com/uk/</w:t>
        </w:r>
      </w:hyperlink>
    </w:p>
    <w:p w14:paraId="6D40B273" w14:textId="77777777" w:rsidR="007B047C" w:rsidRPr="00103C49" w:rsidRDefault="007B047C" w:rsidP="007B047C">
      <w:pPr>
        <w:spacing w:after="0" w:line="240" w:lineRule="auto"/>
        <w:ind w:firstLine="660"/>
        <w:rPr>
          <w:rFonts w:ascii="Times New Roman" w:hAnsi="Times New Roman"/>
          <w:sz w:val="28"/>
          <w:szCs w:val="28"/>
          <w:shd w:val="clear" w:color="auto" w:fill="FFFFFF"/>
        </w:rPr>
      </w:pPr>
    </w:p>
    <w:p w14:paraId="660AC83B" w14:textId="77777777" w:rsidR="007B047C" w:rsidRPr="00103C49" w:rsidRDefault="007B047C" w:rsidP="007B047C">
      <w:pPr>
        <w:spacing w:after="0" w:line="240" w:lineRule="auto"/>
        <w:ind w:firstLine="660"/>
        <w:rPr>
          <w:rFonts w:ascii="Times New Roman" w:hAnsi="Times New Roman"/>
          <w:sz w:val="28"/>
          <w:szCs w:val="28"/>
          <w:shd w:val="clear" w:color="auto" w:fill="FFFFFF"/>
        </w:rPr>
      </w:pPr>
      <w:proofErr w:type="spellStart"/>
      <w:r w:rsidRPr="00103C49">
        <w:rPr>
          <w:rFonts w:ascii="Times New Roman" w:hAnsi="Times New Roman"/>
          <w:sz w:val="28"/>
          <w:szCs w:val="28"/>
          <w:shd w:val="clear" w:color="auto" w:fill="FFFFFF"/>
        </w:rPr>
        <w:t>Інтернет-олімпіада</w:t>
      </w:r>
      <w:proofErr w:type="spellEnd"/>
      <w:r w:rsidRPr="00103C49">
        <w:rPr>
          <w:rFonts w:ascii="Times New Roman" w:hAnsi="Times New Roman"/>
          <w:sz w:val="28"/>
          <w:szCs w:val="28"/>
          <w:shd w:val="clear" w:color="auto" w:fill="FFFFFF"/>
        </w:rPr>
        <w:t xml:space="preserve"> з інформатики</w:t>
      </w:r>
    </w:p>
    <w:p w14:paraId="46B07333" w14:textId="77777777" w:rsidR="007B047C" w:rsidRPr="00103C49" w:rsidRDefault="007B047C" w:rsidP="007B047C">
      <w:pPr>
        <w:spacing w:after="0" w:line="240" w:lineRule="auto"/>
        <w:ind w:firstLine="660"/>
        <w:rPr>
          <w:rFonts w:ascii="Times New Roman" w:hAnsi="Times New Roman"/>
          <w:sz w:val="28"/>
          <w:szCs w:val="28"/>
          <w:shd w:val="clear" w:color="auto" w:fill="FFFFFF"/>
        </w:rPr>
      </w:pPr>
      <w:hyperlink r:id="rId24" w:history="1">
        <w:r w:rsidRPr="00103C49">
          <w:rPr>
            <w:rStyle w:val="af7"/>
            <w:rFonts w:ascii="Times New Roman" w:hAnsi="Times New Roman"/>
            <w:sz w:val="28"/>
            <w:szCs w:val="28"/>
            <w:shd w:val="clear" w:color="auto" w:fill="FFFFFF"/>
          </w:rPr>
          <w:t>http://upml.knu.ua/internet-olimpiada-it-2017/</w:t>
        </w:r>
      </w:hyperlink>
      <w:r w:rsidRPr="00103C49">
        <w:rPr>
          <w:rFonts w:ascii="Times New Roman" w:hAnsi="Times New Roman"/>
          <w:sz w:val="28"/>
          <w:szCs w:val="28"/>
          <w:shd w:val="clear" w:color="auto" w:fill="FFFFFF"/>
        </w:rPr>
        <w:t xml:space="preserve"> (всеукраїнська </w:t>
      </w:r>
      <w:proofErr w:type="spellStart"/>
      <w:r w:rsidRPr="00103C49">
        <w:rPr>
          <w:rFonts w:ascii="Times New Roman" w:hAnsi="Times New Roman"/>
          <w:sz w:val="28"/>
          <w:szCs w:val="28"/>
          <w:shd w:val="clear" w:color="auto" w:fill="FFFFFF"/>
        </w:rPr>
        <w:t>інтернет-олімпіада</w:t>
      </w:r>
      <w:proofErr w:type="spellEnd"/>
      <w:r w:rsidRPr="00103C49">
        <w:rPr>
          <w:rFonts w:ascii="Times New Roman" w:hAnsi="Times New Roman"/>
          <w:sz w:val="28"/>
          <w:szCs w:val="28"/>
          <w:shd w:val="clear" w:color="auto" w:fill="FFFFFF"/>
        </w:rPr>
        <w:t xml:space="preserve"> з інформаційних технологій)</w:t>
      </w:r>
    </w:p>
    <w:p w14:paraId="7A40375A" w14:textId="77777777" w:rsidR="007B047C" w:rsidRPr="00103C49" w:rsidRDefault="007B047C" w:rsidP="007B047C">
      <w:pPr>
        <w:spacing w:after="0" w:line="240" w:lineRule="auto"/>
        <w:ind w:firstLine="709"/>
        <w:jc w:val="both"/>
        <w:rPr>
          <w:rFonts w:ascii="Times New Roman" w:hAnsi="Times New Roman"/>
          <w:sz w:val="28"/>
          <w:szCs w:val="28"/>
        </w:rPr>
      </w:pPr>
      <w:r w:rsidRPr="00103C49">
        <w:rPr>
          <w:rFonts w:ascii="Times New Roman" w:hAnsi="Times New Roman"/>
          <w:sz w:val="28"/>
          <w:szCs w:val="28"/>
        </w:rPr>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w:t>
      </w:r>
      <w:r w:rsidRPr="00103C49">
        <w:rPr>
          <w:rFonts w:ascii="Times New Roman" w:hAnsi="Times New Roman"/>
          <w:sz w:val="28"/>
          <w:szCs w:val="28"/>
        </w:rPr>
        <w:lastRenderedPageBreak/>
        <w:t xml:space="preserve">попередніх років: </w:t>
      </w:r>
      <w:hyperlink r:id="rId25" w:tgtFrame="_blank" w:history="1">
        <w:r w:rsidRPr="00103C49">
          <w:rPr>
            <w:rStyle w:val="af7"/>
            <w:rFonts w:ascii="Times New Roman" w:hAnsi="Times New Roman"/>
            <w:sz w:val="28"/>
            <w:szCs w:val="28"/>
          </w:rPr>
          <w:t>http://bober.net.ua/page.php?name=archive&amp;</w:t>
        </w:r>
      </w:hyperlink>
    </w:p>
    <w:p w14:paraId="0C987102" w14:textId="77777777" w:rsidR="007B047C" w:rsidRPr="007E14A4" w:rsidRDefault="007B047C" w:rsidP="007B047C">
      <w:pPr>
        <w:spacing w:after="0" w:line="240" w:lineRule="auto"/>
        <w:ind w:firstLine="660"/>
        <w:jc w:val="both"/>
        <w:rPr>
          <w:rFonts w:ascii="Times New Roman" w:hAnsi="Times New Roman"/>
          <w:bCs/>
          <w:sz w:val="28"/>
          <w:szCs w:val="28"/>
        </w:rPr>
      </w:pPr>
      <w:r w:rsidRPr="00103C49">
        <w:rPr>
          <w:rFonts w:ascii="Times New Roman" w:hAnsi="Times New Roman"/>
          <w:bCs/>
          <w:sz w:val="28"/>
          <w:szCs w:val="28"/>
        </w:rPr>
        <w:t xml:space="preserve">Також можливо використовувати безкоштовний інформаційний ресурс </w:t>
      </w:r>
      <w:hyperlink r:id="rId26" w:history="1">
        <w:r w:rsidRPr="005667C9">
          <w:rPr>
            <w:rStyle w:val="af7"/>
            <w:rFonts w:ascii="Times New Roman" w:hAnsi="Times New Roman"/>
            <w:bCs/>
            <w:sz w:val="28"/>
            <w:szCs w:val="28"/>
            <w:lang w:val="en-US"/>
          </w:rPr>
          <w:t>http</w:t>
        </w:r>
        <w:r w:rsidRPr="005667C9">
          <w:rPr>
            <w:rStyle w:val="af7"/>
            <w:rFonts w:ascii="Times New Roman" w:hAnsi="Times New Roman"/>
            <w:bCs/>
            <w:sz w:val="28"/>
            <w:szCs w:val="28"/>
          </w:rPr>
          <w:t>://</w:t>
        </w:r>
        <w:proofErr w:type="spellStart"/>
        <w:r w:rsidRPr="005667C9">
          <w:rPr>
            <w:rStyle w:val="af7"/>
            <w:rFonts w:ascii="Times New Roman" w:hAnsi="Times New Roman"/>
            <w:bCs/>
            <w:sz w:val="28"/>
            <w:szCs w:val="28"/>
            <w:lang w:val="en-US"/>
          </w:rPr>
          <w:t>thefuture</w:t>
        </w:r>
        <w:proofErr w:type="spellEnd"/>
        <w:r w:rsidRPr="00DD07E9">
          <w:rPr>
            <w:rStyle w:val="af7"/>
            <w:rFonts w:ascii="Times New Roman" w:hAnsi="Times New Roman"/>
            <w:bCs/>
            <w:sz w:val="28"/>
            <w:szCs w:val="28"/>
          </w:rPr>
          <w:t>.</w:t>
        </w:r>
        <w:proofErr w:type="spellStart"/>
        <w:r w:rsidRPr="005667C9">
          <w:rPr>
            <w:rStyle w:val="af7"/>
            <w:rFonts w:ascii="Times New Roman" w:hAnsi="Times New Roman"/>
            <w:bCs/>
            <w:sz w:val="28"/>
            <w:szCs w:val="28"/>
            <w:lang w:val="en-US"/>
          </w:rPr>
          <w:t>tilda</w:t>
        </w:r>
        <w:proofErr w:type="spellEnd"/>
        <w:r w:rsidRPr="00DD07E9">
          <w:rPr>
            <w:rStyle w:val="af7"/>
            <w:rFonts w:ascii="Times New Roman" w:hAnsi="Times New Roman"/>
            <w:bCs/>
            <w:sz w:val="28"/>
            <w:szCs w:val="28"/>
          </w:rPr>
          <w:t>.</w:t>
        </w:r>
        <w:proofErr w:type="spellStart"/>
        <w:r w:rsidRPr="005667C9">
          <w:rPr>
            <w:rStyle w:val="af7"/>
            <w:rFonts w:ascii="Times New Roman" w:hAnsi="Times New Roman"/>
            <w:bCs/>
            <w:sz w:val="28"/>
            <w:szCs w:val="28"/>
            <w:lang w:val="en-US"/>
          </w:rPr>
          <w:t>ws</w:t>
        </w:r>
        <w:proofErr w:type="spellEnd"/>
        <w:r w:rsidRPr="00DD07E9">
          <w:rPr>
            <w:rStyle w:val="af7"/>
            <w:rFonts w:ascii="Times New Roman" w:hAnsi="Times New Roman"/>
            <w:bCs/>
            <w:sz w:val="28"/>
            <w:szCs w:val="28"/>
          </w:rPr>
          <w:t>/</w:t>
        </w:r>
        <w:r w:rsidRPr="005667C9">
          <w:rPr>
            <w:rStyle w:val="af7"/>
            <w:rFonts w:ascii="Times New Roman" w:hAnsi="Times New Roman"/>
            <w:bCs/>
            <w:sz w:val="28"/>
            <w:szCs w:val="28"/>
            <w:lang w:val="en-US"/>
          </w:rPr>
          <w:t>about</w:t>
        </w:r>
      </w:hyperlink>
      <w:r w:rsidRPr="00103C49">
        <w:rPr>
          <w:rFonts w:ascii="Times New Roman" w:hAnsi="Times New Roman"/>
          <w:bCs/>
          <w:sz w:val="28"/>
          <w:szCs w:val="28"/>
        </w:rPr>
        <w:t>, на якій розміщуються науково-популярні статті про новітні технології для учнів та вчителів, і які також можуть бути корисними у визначенні</w:t>
      </w:r>
      <w:r>
        <w:rPr>
          <w:rFonts w:ascii="Times New Roman" w:hAnsi="Times New Roman"/>
          <w:bCs/>
          <w:sz w:val="28"/>
          <w:szCs w:val="28"/>
        </w:rPr>
        <w:t xml:space="preserve"> з майбутньою професією. Напрямки, які охоплюють матеріали ресурсу: 3D-друк, Інтернет речей, Розумний дім, </w:t>
      </w:r>
      <w:r w:rsidRPr="007E14A4">
        <w:rPr>
          <w:rFonts w:ascii="Times New Roman" w:hAnsi="Times New Roman"/>
          <w:bCs/>
          <w:sz w:val="28"/>
          <w:szCs w:val="28"/>
        </w:rPr>
        <w:t xml:space="preserve">використання </w:t>
      </w:r>
      <w:proofErr w:type="spellStart"/>
      <w:r w:rsidRPr="007E14A4">
        <w:rPr>
          <w:rFonts w:ascii="Times New Roman" w:hAnsi="Times New Roman"/>
          <w:bCs/>
          <w:sz w:val="28"/>
          <w:szCs w:val="28"/>
        </w:rPr>
        <w:t>дронів</w:t>
      </w:r>
      <w:proofErr w:type="spellEnd"/>
      <w:r w:rsidRPr="007E14A4">
        <w:rPr>
          <w:rFonts w:ascii="Times New Roman" w:hAnsi="Times New Roman"/>
          <w:bCs/>
          <w:sz w:val="28"/>
          <w:szCs w:val="28"/>
        </w:rPr>
        <w:t xml:space="preserve"> та інше.</w:t>
      </w:r>
    </w:p>
    <w:p w14:paraId="66D7428C" w14:textId="6790D267" w:rsidR="00DB7A3B" w:rsidRDefault="007B047C" w:rsidP="007B047C">
      <w:pPr>
        <w:spacing w:after="240" w:line="240" w:lineRule="auto"/>
        <w:rPr>
          <w:rFonts w:ascii="Times New Roman" w:hAnsi="Times New Roman"/>
          <w:sz w:val="28"/>
          <w:szCs w:val="28"/>
        </w:rPr>
      </w:pPr>
      <w:r w:rsidRPr="007E14A4">
        <w:rPr>
          <w:rFonts w:ascii="Times New Roman" w:hAnsi="Times New Roman"/>
          <w:sz w:val="28"/>
          <w:szCs w:val="28"/>
        </w:rPr>
        <w:t xml:space="preserve">Для вчителів інформатики рекомендується використовувати безкоштовний масовий відкритий </w:t>
      </w:r>
      <w:proofErr w:type="spellStart"/>
      <w:r w:rsidRPr="007E14A4">
        <w:rPr>
          <w:rFonts w:ascii="Times New Roman" w:hAnsi="Times New Roman"/>
          <w:sz w:val="28"/>
          <w:szCs w:val="28"/>
        </w:rPr>
        <w:t>онлайн-курс</w:t>
      </w:r>
      <w:proofErr w:type="spellEnd"/>
      <w:r w:rsidRPr="007E14A4">
        <w:rPr>
          <w:rFonts w:ascii="Times New Roman" w:hAnsi="Times New Roman"/>
          <w:sz w:val="28"/>
          <w:szCs w:val="28"/>
        </w:rPr>
        <w:t xml:space="preserve"> «</w:t>
      </w:r>
      <w:hyperlink r:id="rId27" w:history="1">
        <w:r w:rsidRPr="007E14A4">
          <w:rPr>
            <w:rFonts w:ascii="Times New Roman" w:hAnsi="Times New Roman"/>
            <w:color w:val="1155CC"/>
            <w:sz w:val="28"/>
            <w:szCs w:val="28"/>
            <w:u w:val="single"/>
          </w:rPr>
          <w:t>Алгоритми і проекти Scratch</w:t>
        </w:r>
      </w:hyperlink>
      <w:r w:rsidRPr="007E14A4">
        <w:rPr>
          <w:rFonts w:ascii="Times New Roman" w:hAnsi="Times New Roman"/>
          <w:sz w:val="28"/>
          <w:szCs w:val="28"/>
        </w:rPr>
        <w:t xml:space="preserve">» на українській платформі масових відкритих </w:t>
      </w:r>
      <w:proofErr w:type="spellStart"/>
      <w:r w:rsidRPr="007E14A4">
        <w:rPr>
          <w:rFonts w:ascii="Times New Roman" w:hAnsi="Times New Roman"/>
          <w:sz w:val="28"/>
          <w:szCs w:val="28"/>
        </w:rPr>
        <w:t>онлайн-курсів</w:t>
      </w:r>
      <w:proofErr w:type="spellEnd"/>
      <w:r w:rsidRPr="007E14A4">
        <w:rPr>
          <w:rFonts w:ascii="Times New Roman" w:hAnsi="Times New Roman"/>
          <w:sz w:val="28"/>
          <w:szCs w:val="28"/>
        </w:rPr>
        <w:t xml:space="preserve"> “</w:t>
      </w:r>
      <w:proofErr w:type="spellStart"/>
      <w:r w:rsidRPr="007E14A4">
        <w:rPr>
          <w:rFonts w:ascii="Times New Roman" w:hAnsi="Times New Roman"/>
          <w:sz w:val="28"/>
          <w:szCs w:val="28"/>
        </w:rPr>
        <w:t>Prometheus</w:t>
      </w:r>
      <w:proofErr w:type="spellEnd"/>
      <w:r w:rsidRPr="007E14A4">
        <w:rPr>
          <w:rFonts w:ascii="Times New Roman" w:hAnsi="Times New Roman"/>
          <w:sz w:val="28"/>
          <w:szCs w:val="28"/>
        </w:rPr>
        <w:t>” (</w:t>
      </w:r>
      <w:hyperlink r:id="rId28" w:history="1">
        <w:r w:rsidRPr="004653AD">
          <w:rPr>
            <w:rStyle w:val="af7"/>
            <w:rFonts w:ascii="Times New Roman" w:hAnsi="Times New Roman"/>
            <w:sz w:val="28"/>
            <w:szCs w:val="28"/>
          </w:rPr>
          <w:t>https://edx.prometheus.org.ua/courses/course-v1:KPI+Scratch</w:t>
        </w:r>
        <w:r w:rsidRPr="004653AD">
          <w:rPr>
            <w:rStyle w:val="af7"/>
            <w:rFonts w:ascii="Times New Roman" w:hAnsi="Times New Roman"/>
            <w:sz w:val="28"/>
            <w:szCs w:val="28"/>
          </w:rPr>
          <w:br/>
          <w:t>101+2017_T1/</w:t>
        </w:r>
        <w:proofErr w:type="spellStart"/>
        <w:r w:rsidRPr="004653AD">
          <w:rPr>
            <w:rStyle w:val="af7"/>
            <w:rFonts w:ascii="Times New Roman" w:hAnsi="Times New Roman"/>
            <w:sz w:val="28"/>
            <w:szCs w:val="28"/>
          </w:rPr>
          <w:t>about</w:t>
        </w:r>
        <w:proofErr w:type="spellEnd"/>
      </w:hyperlink>
      <w:r>
        <w:rPr>
          <w:rFonts w:ascii="Times New Roman" w:hAnsi="Times New Roman"/>
          <w:sz w:val="28"/>
          <w:szCs w:val="28"/>
        </w:rPr>
        <w:t>).</w:t>
      </w:r>
    </w:p>
    <w:p w14:paraId="64C4A8E9" w14:textId="77777777" w:rsidR="007B047C" w:rsidRDefault="007B047C" w:rsidP="007B047C">
      <w:pPr>
        <w:spacing w:after="240" w:line="240" w:lineRule="auto"/>
        <w:rPr>
          <w:rFonts w:ascii="Times New Roman" w:hAnsi="Times New Roman"/>
          <w:sz w:val="28"/>
          <w:szCs w:val="28"/>
        </w:rPr>
      </w:pPr>
    </w:p>
    <w:p w14:paraId="39E49881" w14:textId="77777777" w:rsidR="007B047C" w:rsidRDefault="007B047C" w:rsidP="007B047C">
      <w:pPr>
        <w:spacing w:after="240" w:line="240" w:lineRule="auto"/>
        <w:rPr>
          <w:sz w:val="24"/>
          <w:szCs w:val="24"/>
        </w:rPr>
      </w:pPr>
    </w:p>
    <w:sectPr w:rsidR="007B047C" w:rsidSect="00400C53">
      <w:headerReference w:type="default" r:id="rId29"/>
      <w:type w:val="continuous"/>
      <w:pgSz w:w="11906" w:h="16838"/>
      <w:pgMar w:top="993" w:right="850" w:bottom="851" w:left="1701" w:header="0" w:footer="708"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XBDwEVgRBBEIEXwAyBDgEPAQ+BDMEOAQ="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5A90F" w14:textId="77777777" w:rsidR="0010315B" w:rsidRDefault="0010315B">
      <w:pPr>
        <w:spacing w:after="0" w:line="240" w:lineRule="auto"/>
      </w:pPr>
      <w:r>
        <w:separator/>
      </w:r>
    </w:p>
  </w:endnote>
  <w:endnote w:type="continuationSeparator" w:id="0">
    <w:p w14:paraId="29C39494" w14:textId="77777777" w:rsidR="0010315B" w:rsidRDefault="0010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algun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32D3" w14:textId="77777777" w:rsidR="0010315B" w:rsidRDefault="0010315B">
      <w:pPr>
        <w:spacing w:after="0" w:line="240" w:lineRule="auto"/>
      </w:pPr>
      <w:r>
        <w:separator/>
      </w:r>
    </w:p>
  </w:footnote>
  <w:footnote w:type="continuationSeparator" w:id="0">
    <w:p w14:paraId="6079D704" w14:textId="77777777" w:rsidR="0010315B" w:rsidRDefault="0010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FF59" w14:textId="77777777" w:rsidR="00541B60" w:rsidRDefault="00541B60">
    <w:pPr>
      <w:tabs>
        <w:tab w:val="center" w:pos="4677"/>
        <w:tab w:val="right" w:pos="9355"/>
      </w:tabs>
      <w:spacing w:before="708"/>
      <w:jc w:val="right"/>
    </w:pPr>
    <w:r>
      <w:fldChar w:fldCharType="begin"/>
    </w:r>
    <w:r>
      <w:instrText>PAGE</w:instrText>
    </w:r>
    <w:r>
      <w:fldChar w:fldCharType="separate"/>
    </w:r>
    <w:r w:rsidR="000904E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3660DE"/>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3">
    <w:nsid w:val="50C1417A"/>
    <w:multiLevelType w:val="multilevel"/>
    <w:tmpl w:val="4E686F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6B987EB0"/>
    <w:multiLevelType w:val="multilevel"/>
    <w:tmpl w:val="EE329228"/>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B"/>
    <w:rsid w:val="000066A9"/>
    <w:rsid w:val="00040D71"/>
    <w:rsid w:val="00053CE1"/>
    <w:rsid w:val="00054F55"/>
    <w:rsid w:val="000673B9"/>
    <w:rsid w:val="00084E1D"/>
    <w:rsid w:val="000904E0"/>
    <w:rsid w:val="0010000E"/>
    <w:rsid w:val="0010315B"/>
    <w:rsid w:val="00104CDB"/>
    <w:rsid w:val="0012045C"/>
    <w:rsid w:val="001251BE"/>
    <w:rsid w:val="00144A04"/>
    <w:rsid w:val="00146EDA"/>
    <w:rsid w:val="001557F4"/>
    <w:rsid w:val="00170EA7"/>
    <w:rsid w:val="0017564F"/>
    <w:rsid w:val="00175995"/>
    <w:rsid w:val="00181CC6"/>
    <w:rsid w:val="00202B7A"/>
    <w:rsid w:val="0020640A"/>
    <w:rsid w:val="002077F8"/>
    <w:rsid w:val="00237463"/>
    <w:rsid w:val="0024160D"/>
    <w:rsid w:val="002728BF"/>
    <w:rsid w:val="00283DAB"/>
    <w:rsid w:val="002846FE"/>
    <w:rsid w:val="002856CD"/>
    <w:rsid w:val="002A569E"/>
    <w:rsid w:val="002D58F9"/>
    <w:rsid w:val="002E210A"/>
    <w:rsid w:val="003014D3"/>
    <w:rsid w:val="00363AF1"/>
    <w:rsid w:val="003A56D3"/>
    <w:rsid w:val="003E2A9C"/>
    <w:rsid w:val="003E347A"/>
    <w:rsid w:val="003E4D66"/>
    <w:rsid w:val="003F0659"/>
    <w:rsid w:val="00400C53"/>
    <w:rsid w:val="00424D51"/>
    <w:rsid w:val="0042615E"/>
    <w:rsid w:val="00454581"/>
    <w:rsid w:val="004578A4"/>
    <w:rsid w:val="004602B0"/>
    <w:rsid w:val="00467B29"/>
    <w:rsid w:val="00477C9B"/>
    <w:rsid w:val="004C07A0"/>
    <w:rsid w:val="004C3DD6"/>
    <w:rsid w:val="004E3E7D"/>
    <w:rsid w:val="004F1712"/>
    <w:rsid w:val="005023FE"/>
    <w:rsid w:val="005300BF"/>
    <w:rsid w:val="00541B60"/>
    <w:rsid w:val="00552CFD"/>
    <w:rsid w:val="005538B1"/>
    <w:rsid w:val="005708DF"/>
    <w:rsid w:val="005746D7"/>
    <w:rsid w:val="005A0232"/>
    <w:rsid w:val="005C01BA"/>
    <w:rsid w:val="005E1C9D"/>
    <w:rsid w:val="005F64AC"/>
    <w:rsid w:val="00646F91"/>
    <w:rsid w:val="00677622"/>
    <w:rsid w:val="00686E34"/>
    <w:rsid w:val="00694884"/>
    <w:rsid w:val="00694BFC"/>
    <w:rsid w:val="006B2462"/>
    <w:rsid w:val="006D4A47"/>
    <w:rsid w:val="00736867"/>
    <w:rsid w:val="00752798"/>
    <w:rsid w:val="00753822"/>
    <w:rsid w:val="00777738"/>
    <w:rsid w:val="00782120"/>
    <w:rsid w:val="007A3497"/>
    <w:rsid w:val="007B047C"/>
    <w:rsid w:val="007B340E"/>
    <w:rsid w:val="007B3925"/>
    <w:rsid w:val="007D5CB6"/>
    <w:rsid w:val="00825261"/>
    <w:rsid w:val="00854DC8"/>
    <w:rsid w:val="008714D8"/>
    <w:rsid w:val="00875312"/>
    <w:rsid w:val="00892273"/>
    <w:rsid w:val="008A4B85"/>
    <w:rsid w:val="008B41AA"/>
    <w:rsid w:val="009009BF"/>
    <w:rsid w:val="00937A55"/>
    <w:rsid w:val="00967149"/>
    <w:rsid w:val="00971AAE"/>
    <w:rsid w:val="00975BF7"/>
    <w:rsid w:val="00976AE1"/>
    <w:rsid w:val="00983722"/>
    <w:rsid w:val="00993F3D"/>
    <w:rsid w:val="009A05B3"/>
    <w:rsid w:val="009B45B7"/>
    <w:rsid w:val="009B4803"/>
    <w:rsid w:val="009D4717"/>
    <w:rsid w:val="009D4D48"/>
    <w:rsid w:val="009E639E"/>
    <w:rsid w:val="009E6776"/>
    <w:rsid w:val="00A012AE"/>
    <w:rsid w:val="00A113E1"/>
    <w:rsid w:val="00A12414"/>
    <w:rsid w:val="00A15396"/>
    <w:rsid w:val="00A247EB"/>
    <w:rsid w:val="00A36CAF"/>
    <w:rsid w:val="00A9301D"/>
    <w:rsid w:val="00AC3A13"/>
    <w:rsid w:val="00AC7DBC"/>
    <w:rsid w:val="00AD375A"/>
    <w:rsid w:val="00B0630B"/>
    <w:rsid w:val="00B20162"/>
    <w:rsid w:val="00B335D1"/>
    <w:rsid w:val="00B34A8A"/>
    <w:rsid w:val="00B52B37"/>
    <w:rsid w:val="00B71E8F"/>
    <w:rsid w:val="00B75870"/>
    <w:rsid w:val="00B80155"/>
    <w:rsid w:val="00B96535"/>
    <w:rsid w:val="00BB2F5B"/>
    <w:rsid w:val="00BC2656"/>
    <w:rsid w:val="00BC56FC"/>
    <w:rsid w:val="00BE4B75"/>
    <w:rsid w:val="00C0223F"/>
    <w:rsid w:val="00C30D04"/>
    <w:rsid w:val="00C42547"/>
    <w:rsid w:val="00C62856"/>
    <w:rsid w:val="00C75F6D"/>
    <w:rsid w:val="00C81447"/>
    <w:rsid w:val="00C82477"/>
    <w:rsid w:val="00C85CD1"/>
    <w:rsid w:val="00CA377F"/>
    <w:rsid w:val="00CA5132"/>
    <w:rsid w:val="00CC5321"/>
    <w:rsid w:val="00CC6E3C"/>
    <w:rsid w:val="00CF1C5F"/>
    <w:rsid w:val="00D0347E"/>
    <w:rsid w:val="00D10E89"/>
    <w:rsid w:val="00D12F2C"/>
    <w:rsid w:val="00D24C59"/>
    <w:rsid w:val="00D31BDA"/>
    <w:rsid w:val="00D42449"/>
    <w:rsid w:val="00D61388"/>
    <w:rsid w:val="00D752F7"/>
    <w:rsid w:val="00DA4714"/>
    <w:rsid w:val="00DB7A3B"/>
    <w:rsid w:val="00DC1721"/>
    <w:rsid w:val="00DC5F6D"/>
    <w:rsid w:val="00DD345F"/>
    <w:rsid w:val="00DD5A36"/>
    <w:rsid w:val="00DD7843"/>
    <w:rsid w:val="00E00F0C"/>
    <w:rsid w:val="00E105F5"/>
    <w:rsid w:val="00E1263B"/>
    <w:rsid w:val="00E14010"/>
    <w:rsid w:val="00E2129F"/>
    <w:rsid w:val="00E26CEB"/>
    <w:rsid w:val="00E308B0"/>
    <w:rsid w:val="00E34298"/>
    <w:rsid w:val="00E51882"/>
    <w:rsid w:val="00E55D7F"/>
    <w:rsid w:val="00E7525D"/>
    <w:rsid w:val="00E84CC2"/>
    <w:rsid w:val="00E91A39"/>
    <w:rsid w:val="00EA2F1A"/>
    <w:rsid w:val="00EB5348"/>
    <w:rsid w:val="00ED70A6"/>
    <w:rsid w:val="00EE17B9"/>
    <w:rsid w:val="00F173C2"/>
    <w:rsid w:val="00F2014D"/>
    <w:rsid w:val="00F31B7B"/>
    <w:rsid w:val="00F52F54"/>
    <w:rsid w:val="00F57C59"/>
    <w:rsid w:val="00F62840"/>
    <w:rsid w:val="00F82A56"/>
    <w:rsid w:val="00F84189"/>
    <w:rsid w:val="00FC6057"/>
    <w:rsid w:val="00FE2D76"/>
    <w:rsid w:val="00FF4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0C53"/>
  </w:style>
  <w:style w:type="paragraph" w:styleId="1">
    <w:name w:val="heading 1"/>
    <w:basedOn w:val="a"/>
    <w:next w:val="a"/>
    <w:link w:val="10"/>
    <w:uiPriority w:val="9"/>
    <w:qFormat/>
    <w:rsid w:val="00400C53"/>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rsid w:val="00400C53"/>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rsid w:val="00400C53"/>
    <w:pPr>
      <w:keepNext/>
      <w:spacing w:before="240" w:after="60"/>
      <w:outlineLvl w:val="2"/>
    </w:pPr>
    <w:rPr>
      <w:rFonts w:ascii="Cambria" w:eastAsia="Cambria" w:hAnsi="Cambria" w:cs="Cambria"/>
      <w:b/>
      <w:sz w:val="26"/>
      <w:szCs w:val="26"/>
    </w:rPr>
  </w:style>
  <w:style w:type="paragraph" w:styleId="4">
    <w:name w:val="heading 4"/>
    <w:basedOn w:val="a"/>
    <w:next w:val="a"/>
    <w:rsid w:val="00400C53"/>
    <w:pPr>
      <w:keepNext/>
      <w:spacing w:before="240" w:after="60"/>
      <w:outlineLvl w:val="3"/>
    </w:pPr>
    <w:rPr>
      <w:b/>
      <w:sz w:val="28"/>
      <w:szCs w:val="28"/>
    </w:rPr>
  </w:style>
  <w:style w:type="paragraph" w:styleId="5">
    <w:name w:val="heading 5"/>
    <w:basedOn w:val="a"/>
    <w:next w:val="a"/>
    <w:rsid w:val="00400C53"/>
    <w:pPr>
      <w:keepNext/>
      <w:keepLines/>
      <w:spacing w:before="220" w:after="40"/>
      <w:contextualSpacing/>
      <w:outlineLvl w:val="4"/>
    </w:pPr>
    <w:rPr>
      <w:b/>
    </w:rPr>
  </w:style>
  <w:style w:type="paragraph" w:styleId="6">
    <w:name w:val="heading 6"/>
    <w:basedOn w:val="a"/>
    <w:next w:val="a"/>
    <w:rsid w:val="00400C5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C53"/>
    <w:tblPr>
      <w:tblCellMar>
        <w:top w:w="0" w:type="dxa"/>
        <w:left w:w="0" w:type="dxa"/>
        <w:bottom w:w="0" w:type="dxa"/>
        <w:right w:w="0" w:type="dxa"/>
      </w:tblCellMar>
    </w:tblPr>
  </w:style>
  <w:style w:type="paragraph" w:styleId="a3">
    <w:name w:val="Title"/>
    <w:basedOn w:val="a"/>
    <w:next w:val="a"/>
    <w:rsid w:val="00400C53"/>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rsid w:val="00400C53"/>
    <w:pPr>
      <w:spacing w:after="0" w:line="240" w:lineRule="auto"/>
      <w:jc w:val="center"/>
    </w:pPr>
    <w:rPr>
      <w:rFonts w:ascii="Times New Roman" w:eastAsia="Times New Roman" w:hAnsi="Times New Roman" w:cs="Times New Roman"/>
      <w:sz w:val="28"/>
      <w:szCs w:val="28"/>
    </w:rPr>
  </w:style>
  <w:style w:type="table" w:customStyle="1" w:styleId="a5">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400C53"/>
    <w:tblPr>
      <w:tblStyleRowBandSize w:val="1"/>
      <w:tblStyleColBandSize w:val="1"/>
      <w:tblCellMar>
        <w:top w:w="0" w:type="dxa"/>
        <w:left w:w="115" w:type="dxa"/>
        <w:bottom w:w="0" w:type="dxa"/>
        <w:right w:w="115" w:type="dxa"/>
      </w:tblCellMar>
    </w:tblPr>
  </w:style>
  <w:style w:type="table" w:customStyle="1" w:styleId="a7">
    <w:basedOn w:val="TableNormal"/>
    <w:rsid w:val="00400C53"/>
    <w:tblPr>
      <w:tblStyleRowBandSize w:val="1"/>
      <w:tblStyleColBandSize w:val="1"/>
      <w:tblCellMar>
        <w:top w:w="15" w:type="dxa"/>
        <w:left w:w="15" w:type="dxa"/>
        <w:bottom w:w="15" w:type="dxa"/>
        <w:right w:w="15" w:type="dxa"/>
      </w:tblCellMar>
    </w:tblPr>
  </w:style>
  <w:style w:type="table" w:customStyle="1" w:styleId="a8">
    <w:basedOn w:val="TableNormal"/>
    <w:rsid w:val="00400C53"/>
    <w:tblPr>
      <w:tblStyleRowBandSize w:val="1"/>
      <w:tblStyleColBandSize w:val="1"/>
      <w:tblCellMar>
        <w:top w:w="15" w:type="dxa"/>
        <w:left w:w="15" w:type="dxa"/>
        <w:bottom w:w="15" w:type="dxa"/>
        <w:right w:w="15" w:type="dxa"/>
      </w:tblCellMar>
    </w:tblPr>
  </w:style>
  <w:style w:type="table" w:customStyle="1" w:styleId="a9">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400C53"/>
    <w:tblPr>
      <w:tblStyleRowBandSize w:val="1"/>
      <w:tblStyleColBandSize w:val="1"/>
      <w:tblCellMar>
        <w:top w:w="15" w:type="dxa"/>
        <w:left w:w="15" w:type="dxa"/>
        <w:bottom w:w="15" w:type="dxa"/>
        <w:right w:w="15" w:type="dxa"/>
      </w:tblCellMar>
    </w:tblPr>
  </w:style>
  <w:style w:type="table" w:customStyle="1" w:styleId="ab">
    <w:basedOn w:val="TableNormal"/>
    <w:rsid w:val="00400C53"/>
    <w:tblPr>
      <w:tblStyleRowBandSize w:val="1"/>
      <w:tblStyleColBandSize w:val="1"/>
      <w:tblCellMar>
        <w:top w:w="15" w:type="dxa"/>
        <w:left w:w="15" w:type="dxa"/>
        <w:bottom w:w="15" w:type="dxa"/>
        <w:right w:w="15" w:type="dxa"/>
      </w:tblCellMar>
    </w:tblPr>
  </w:style>
  <w:style w:type="table" w:customStyle="1" w:styleId="ac">
    <w:basedOn w:val="TableNormal"/>
    <w:rsid w:val="00400C53"/>
    <w:tblPr>
      <w:tblStyleRowBandSize w:val="1"/>
      <w:tblStyleColBandSize w:val="1"/>
      <w:tblCellMar>
        <w:top w:w="15" w:type="dxa"/>
        <w:left w:w="15" w:type="dxa"/>
        <w:bottom w:w="15" w:type="dxa"/>
        <w:right w:w="15" w:type="dxa"/>
      </w:tblCellMar>
    </w:tblPr>
  </w:style>
  <w:style w:type="table" w:customStyle="1" w:styleId="ad">
    <w:basedOn w:val="TableNormal"/>
    <w:rsid w:val="00400C53"/>
    <w:tblPr>
      <w:tblStyleRowBandSize w:val="1"/>
      <w:tblStyleColBandSize w:val="1"/>
      <w:tblCellMar>
        <w:top w:w="0" w:type="dxa"/>
        <w:left w:w="115" w:type="dxa"/>
        <w:bottom w:w="0" w:type="dxa"/>
        <w:right w:w="115" w:type="dxa"/>
      </w:tblCellMar>
    </w:tblPr>
  </w:style>
  <w:style w:type="table" w:customStyle="1" w:styleId="ae">
    <w:basedOn w:val="TableNormal"/>
    <w:rsid w:val="00400C5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uiPriority w:val="99"/>
    <w:rsid w:val="0020640A"/>
    <w:pPr>
      <w:widowControl/>
      <w:spacing w:before="120" w:after="0" w:line="240" w:lineRule="auto"/>
      <w:ind w:firstLine="567"/>
    </w:pPr>
    <w:rPr>
      <w:rFonts w:ascii="Antiqua" w:eastAsia="Batang" w:hAnsi="Antiqua" w:cs="Times New Roman"/>
      <w:color w:val="auto"/>
      <w:sz w:val="26"/>
      <w:szCs w:val="20"/>
      <w:lang w:eastAsia="ru-RU"/>
    </w:rPr>
  </w:style>
  <w:style w:type="character" w:styleId="af0">
    <w:name w:val="annotation reference"/>
    <w:basedOn w:val="a0"/>
    <w:uiPriority w:val="99"/>
    <w:semiHidden/>
    <w:unhideWhenUsed/>
    <w:rsid w:val="00AD375A"/>
    <w:rPr>
      <w:sz w:val="16"/>
      <w:szCs w:val="16"/>
    </w:rPr>
  </w:style>
  <w:style w:type="paragraph" w:styleId="af1">
    <w:name w:val="annotation text"/>
    <w:basedOn w:val="a"/>
    <w:link w:val="af2"/>
    <w:uiPriority w:val="99"/>
    <w:semiHidden/>
    <w:unhideWhenUsed/>
    <w:rsid w:val="00AD375A"/>
    <w:pPr>
      <w:spacing w:line="240" w:lineRule="auto"/>
    </w:pPr>
    <w:rPr>
      <w:sz w:val="20"/>
      <w:szCs w:val="20"/>
    </w:rPr>
  </w:style>
  <w:style w:type="character" w:customStyle="1" w:styleId="af2">
    <w:name w:val="Текст примечания Знак"/>
    <w:basedOn w:val="a0"/>
    <w:link w:val="af1"/>
    <w:uiPriority w:val="99"/>
    <w:semiHidden/>
    <w:rsid w:val="00AD375A"/>
    <w:rPr>
      <w:sz w:val="20"/>
      <w:szCs w:val="20"/>
    </w:rPr>
  </w:style>
  <w:style w:type="paragraph" w:styleId="af3">
    <w:name w:val="annotation subject"/>
    <w:basedOn w:val="af1"/>
    <w:next w:val="af1"/>
    <w:link w:val="af4"/>
    <w:uiPriority w:val="99"/>
    <w:semiHidden/>
    <w:unhideWhenUsed/>
    <w:rsid w:val="00AD375A"/>
    <w:rPr>
      <w:b/>
      <w:bCs/>
    </w:rPr>
  </w:style>
  <w:style w:type="character" w:customStyle="1" w:styleId="af4">
    <w:name w:val="Тема примечания Знак"/>
    <w:basedOn w:val="af2"/>
    <w:link w:val="af3"/>
    <w:uiPriority w:val="99"/>
    <w:semiHidden/>
    <w:rsid w:val="00AD375A"/>
    <w:rPr>
      <w:b/>
      <w:bCs/>
      <w:sz w:val="20"/>
      <w:szCs w:val="20"/>
    </w:rPr>
  </w:style>
  <w:style w:type="paragraph" w:styleId="af5">
    <w:name w:val="Balloon Text"/>
    <w:basedOn w:val="a"/>
    <w:link w:val="af6"/>
    <w:uiPriority w:val="99"/>
    <w:semiHidden/>
    <w:unhideWhenUsed/>
    <w:rsid w:val="00AD37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D375A"/>
    <w:rPr>
      <w:rFonts w:ascii="Segoe UI" w:hAnsi="Segoe UI" w:cs="Segoe UI"/>
      <w:sz w:val="18"/>
      <w:szCs w:val="18"/>
    </w:rPr>
  </w:style>
  <w:style w:type="character" w:styleId="af7">
    <w:name w:val="Hyperlink"/>
    <w:basedOn w:val="a0"/>
    <w:uiPriority w:val="99"/>
    <w:unhideWhenUsed/>
    <w:rsid w:val="003014D3"/>
    <w:rPr>
      <w:color w:val="0563C1" w:themeColor="hyperlink"/>
      <w:u w:val="single"/>
    </w:rPr>
  </w:style>
  <w:style w:type="character" w:styleId="af8">
    <w:name w:val="FollowedHyperlink"/>
    <w:basedOn w:val="a0"/>
    <w:uiPriority w:val="99"/>
    <w:semiHidden/>
    <w:unhideWhenUsed/>
    <w:rsid w:val="003014D3"/>
    <w:rPr>
      <w:color w:val="954F72" w:themeColor="followedHyperlink"/>
      <w:u w:val="single"/>
    </w:rPr>
  </w:style>
  <w:style w:type="character" w:customStyle="1" w:styleId="10">
    <w:name w:val="Заголовок 1 Знак"/>
    <w:basedOn w:val="a0"/>
    <w:link w:val="1"/>
    <w:uiPriority w:val="99"/>
    <w:rsid w:val="00E1263B"/>
    <w:rPr>
      <w:rFonts w:ascii="Arial" w:eastAsia="Arial" w:hAnsi="Arial" w:cs="Arial"/>
      <w:b/>
      <w:sz w:val="32"/>
      <w:szCs w:val="32"/>
    </w:rPr>
  </w:style>
  <w:style w:type="paragraph" w:styleId="af9">
    <w:name w:val="header"/>
    <w:basedOn w:val="a"/>
    <w:link w:val="afa"/>
    <w:uiPriority w:val="99"/>
    <w:unhideWhenUsed/>
    <w:rsid w:val="00D12F2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D12F2C"/>
  </w:style>
  <w:style w:type="paragraph" w:styleId="afb">
    <w:name w:val="footer"/>
    <w:basedOn w:val="a"/>
    <w:link w:val="afc"/>
    <w:uiPriority w:val="99"/>
    <w:unhideWhenUsed/>
    <w:rsid w:val="00D12F2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D12F2C"/>
  </w:style>
  <w:style w:type="character" w:customStyle="1" w:styleId="apple-converted-space">
    <w:name w:val="apple-converted-space"/>
    <w:rsid w:val="00694BFC"/>
  </w:style>
  <w:style w:type="paragraph" w:customStyle="1" w:styleId="afd">
    <w:name w:val="Зміст_вимоги"/>
    <w:basedOn w:val="a"/>
    <w:link w:val="afe"/>
    <w:qFormat/>
    <w:rsid w:val="00677622"/>
    <w:pPr>
      <w:spacing w:after="0" w:line="240" w:lineRule="auto"/>
      <w:ind w:firstLine="482"/>
    </w:pPr>
    <w:rPr>
      <w:rFonts w:ascii="Times New Roman" w:eastAsia="Times New Roman" w:hAnsi="Times New Roman" w:cs="Times New Roman"/>
      <w:sz w:val="24"/>
      <w:szCs w:val="24"/>
    </w:rPr>
  </w:style>
  <w:style w:type="character" w:customStyle="1" w:styleId="afe">
    <w:name w:val="Зміст_вимоги Знак"/>
    <w:basedOn w:val="a0"/>
    <w:link w:val="afd"/>
    <w:rsid w:val="00677622"/>
    <w:rPr>
      <w:rFonts w:ascii="Times New Roman" w:eastAsia="Times New Roman" w:hAnsi="Times New Roman" w:cs="Times New Roman"/>
      <w:sz w:val="24"/>
      <w:szCs w:val="24"/>
    </w:rPr>
  </w:style>
  <w:style w:type="paragraph" w:styleId="aff">
    <w:name w:val="footnote text"/>
    <w:basedOn w:val="a"/>
    <w:link w:val="aff0"/>
    <w:uiPriority w:val="99"/>
    <w:unhideWhenUsed/>
    <w:rsid w:val="00B34A8A"/>
    <w:pPr>
      <w:spacing w:after="0" w:line="240" w:lineRule="auto"/>
    </w:pPr>
    <w:rPr>
      <w:sz w:val="24"/>
      <w:szCs w:val="24"/>
    </w:rPr>
  </w:style>
  <w:style w:type="character" w:customStyle="1" w:styleId="aff0">
    <w:name w:val="Текст сноски Знак"/>
    <w:basedOn w:val="a0"/>
    <w:link w:val="aff"/>
    <w:uiPriority w:val="99"/>
    <w:rsid w:val="00B34A8A"/>
    <w:rPr>
      <w:sz w:val="24"/>
      <w:szCs w:val="24"/>
    </w:rPr>
  </w:style>
  <w:style w:type="character" w:styleId="aff1">
    <w:name w:val="footnote reference"/>
    <w:basedOn w:val="a0"/>
    <w:uiPriority w:val="99"/>
    <w:unhideWhenUsed/>
    <w:rsid w:val="00B34A8A"/>
    <w:rPr>
      <w:vertAlign w:val="superscript"/>
    </w:rPr>
  </w:style>
  <w:style w:type="paragraph" w:styleId="aff2">
    <w:name w:val="No Spacing"/>
    <w:link w:val="aff3"/>
    <w:uiPriority w:val="99"/>
    <w:qFormat/>
    <w:rsid w:val="00202B7A"/>
    <w:pPr>
      <w:widowControl/>
      <w:spacing w:after="0" w:line="240" w:lineRule="auto"/>
    </w:pPr>
    <w:rPr>
      <w:rFonts w:cs="Times New Roman"/>
      <w:color w:val="auto"/>
      <w:lang w:val="ru-RU" w:eastAsia="en-US"/>
    </w:rPr>
  </w:style>
  <w:style w:type="character" w:customStyle="1" w:styleId="aff3">
    <w:name w:val="Без интервала Знак"/>
    <w:link w:val="aff2"/>
    <w:uiPriority w:val="99"/>
    <w:locked/>
    <w:rsid w:val="00202B7A"/>
    <w:rPr>
      <w:rFonts w:cs="Times New Roman"/>
      <w:color w:val="auto"/>
      <w:lang w:val="ru-RU" w:eastAsia="en-US"/>
    </w:rPr>
  </w:style>
  <w:style w:type="paragraph" w:styleId="aff4">
    <w:name w:val="List Paragraph"/>
    <w:basedOn w:val="a"/>
    <w:uiPriority w:val="34"/>
    <w:qFormat/>
    <w:rsid w:val="00C82477"/>
    <w:pPr>
      <w:widowControl/>
      <w:ind w:left="720"/>
      <w:contextualSpacing/>
      <w:jc w:val="both"/>
    </w:pPr>
    <w:rPr>
      <w:rFonts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0C53"/>
  </w:style>
  <w:style w:type="paragraph" w:styleId="1">
    <w:name w:val="heading 1"/>
    <w:basedOn w:val="a"/>
    <w:next w:val="a"/>
    <w:link w:val="10"/>
    <w:uiPriority w:val="9"/>
    <w:qFormat/>
    <w:rsid w:val="00400C53"/>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rsid w:val="00400C53"/>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rsid w:val="00400C53"/>
    <w:pPr>
      <w:keepNext/>
      <w:spacing w:before="240" w:after="60"/>
      <w:outlineLvl w:val="2"/>
    </w:pPr>
    <w:rPr>
      <w:rFonts w:ascii="Cambria" w:eastAsia="Cambria" w:hAnsi="Cambria" w:cs="Cambria"/>
      <w:b/>
      <w:sz w:val="26"/>
      <w:szCs w:val="26"/>
    </w:rPr>
  </w:style>
  <w:style w:type="paragraph" w:styleId="4">
    <w:name w:val="heading 4"/>
    <w:basedOn w:val="a"/>
    <w:next w:val="a"/>
    <w:rsid w:val="00400C53"/>
    <w:pPr>
      <w:keepNext/>
      <w:spacing w:before="240" w:after="60"/>
      <w:outlineLvl w:val="3"/>
    </w:pPr>
    <w:rPr>
      <w:b/>
      <w:sz w:val="28"/>
      <w:szCs w:val="28"/>
    </w:rPr>
  </w:style>
  <w:style w:type="paragraph" w:styleId="5">
    <w:name w:val="heading 5"/>
    <w:basedOn w:val="a"/>
    <w:next w:val="a"/>
    <w:rsid w:val="00400C53"/>
    <w:pPr>
      <w:keepNext/>
      <w:keepLines/>
      <w:spacing w:before="220" w:after="40"/>
      <w:contextualSpacing/>
      <w:outlineLvl w:val="4"/>
    </w:pPr>
    <w:rPr>
      <w:b/>
    </w:rPr>
  </w:style>
  <w:style w:type="paragraph" w:styleId="6">
    <w:name w:val="heading 6"/>
    <w:basedOn w:val="a"/>
    <w:next w:val="a"/>
    <w:rsid w:val="00400C5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C53"/>
    <w:tblPr>
      <w:tblCellMar>
        <w:top w:w="0" w:type="dxa"/>
        <w:left w:w="0" w:type="dxa"/>
        <w:bottom w:w="0" w:type="dxa"/>
        <w:right w:w="0" w:type="dxa"/>
      </w:tblCellMar>
    </w:tblPr>
  </w:style>
  <w:style w:type="paragraph" w:styleId="a3">
    <w:name w:val="Title"/>
    <w:basedOn w:val="a"/>
    <w:next w:val="a"/>
    <w:rsid w:val="00400C53"/>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rsid w:val="00400C53"/>
    <w:pPr>
      <w:spacing w:after="0" w:line="240" w:lineRule="auto"/>
      <w:jc w:val="center"/>
    </w:pPr>
    <w:rPr>
      <w:rFonts w:ascii="Times New Roman" w:eastAsia="Times New Roman" w:hAnsi="Times New Roman" w:cs="Times New Roman"/>
      <w:sz w:val="28"/>
      <w:szCs w:val="28"/>
    </w:rPr>
  </w:style>
  <w:style w:type="table" w:customStyle="1" w:styleId="a5">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400C53"/>
    <w:tblPr>
      <w:tblStyleRowBandSize w:val="1"/>
      <w:tblStyleColBandSize w:val="1"/>
      <w:tblCellMar>
        <w:top w:w="0" w:type="dxa"/>
        <w:left w:w="115" w:type="dxa"/>
        <w:bottom w:w="0" w:type="dxa"/>
        <w:right w:w="115" w:type="dxa"/>
      </w:tblCellMar>
    </w:tblPr>
  </w:style>
  <w:style w:type="table" w:customStyle="1" w:styleId="a7">
    <w:basedOn w:val="TableNormal"/>
    <w:rsid w:val="00400C53"/>
    <w:tblPr>
      <w:tblStyleRowBandSize w:val="1"/>
      <w:tblStyleColBandSize w:val="1"/>
      <w:tblCellMar>
        <w:top w:w="15" w:type="dxa"/>
        <w:left w:w="15" w:type="dxa"/>
        <w:bottom w:w="15" w:type="dxa"/>
        <w:right w:w="15" w:type="dxa"/>
      </w:tblCellMar>
    </w:tblPr>
  </w:style>
  <w:style w:type="table" w:customStyle="1" w:styleId="a8">
    <w:basedOn w:val="TableNormal"/>
    <w:rsid w:val="00400C53"/>
    <w:tblPr>
      <w:tblStyleRowBandSize w:val="1"/>
      <w:tblStyleColBandSize w:val="1"/>
      <w:tblCellMar>
        <w:top w:w="15" w:type="dxa"/>
        <w:left w:w="15" w:type="dxa"/>
        <w:bottom w:w="15" w:type="dxa"/>
        <w:right w:w="15" w:type="dxa"/>
      </w:tblCellMar>
    </w:tblPr>
  </w:style>
  <w:style w:type="table" w:customStyle="1" w:styleId="a9">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400C53"/>
    <w:tblPr>
      <w:tblStyleRowBandSize w:val="1"/>
      <w:tblStyleColBandSize w:val="1"/>
      <w:tblCellMar>
        <w:top w:w="15" w:type="dxa"/>
        <w:left w:w="15" w:type="dxa"/>
        <w:bottom w:w="15" w:type="dxa"/>
        <w:right w:w="15" w:type="dxa"/>
      </w:tblCellMar>
    </w:tblPr>
  </w:style>
  <w:style w:type="table" w:customStyle="1" w:styleId="ab">
    <w:basedOn w:val="TableNormal"/>
    <w:rsid w:val="00400C53"/>
    <w:tblPr>
      <w:tblStyleRowBandSize w:val="1"/>
      <w:tblStyleColBandSize w:val="1"/>
      <w:tblCellMar>
        <w:top w:w="15" w:type="dxa"/>
        <w:left w:w="15" w:type="dxa"/>
        <w:bottom w:w="15" w:type="dxa"/>
        <w:right w:w="15" w:type="dxa"/>
      </w:tblCellMar>
    </w:tblPr>
  </w:style>
  <w:style w:type="table" w:customStyle="1" w:styleId="ac">
    <w:basedOn w:val="TableNormal"/>
    <w:rsid w:val="00400C53"/>
    <w:tblPr>
      <w:tblStyleRowBandSize w:val="1"/>
      <w:tblStyleColBandSize w:val="1"/>
      <w:tblCellMar>
        <w:top w:w="15" w:type="dxa"/>
        <w:left w:w="15" w:type="dxa"/>
        <w:bottom w:w="15" w:type="dxa"/>
        <w:right w:w="15" w:type="dxa"/>
      </w:tblCellMar>
    </w:tblPr>
  </w:style>
  <w:style w:type="table" w:customStyle="1" w:styleId="ad">
    <w:basedOn w:val="TableNormal"/>
    <w:rsid w:val="00400C53"/>
    <w:tblPr>
      <w:tblStyleRowBandSize w:val="1"/>
      <w:tblStyleColBandSize w:val="1"/>
      <w:tblCellMar>
        <w:top w:w="0" w:type="dxa"/>
        <w:left w:w="115" w:type="dxa"/>
        <w:bottom w:w="0" w:type="dxa"/>
        <w:right w:w="115" w:type="dxa"/>
      </w:tblCellMar>
    </w:tblPr>
  </w:style>
  <w:style w:type="table" w:customStyle="1" w:styleId="ae">
    <w:basedOn w:val="TableNormal"/>
    <w:rsid w:val="00400C5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uiPriority w:val="99"/>
    <w:rsid w:val="0020640A"/>
    <w:pPr>
      <w:widowControl/>
      <w:spacing w:before="120" w:after="0" w:line="240" w:lineRule="auto"/>
      <w:ind w:firstLine="567"/>
    </w:pPr>
    <w:rPr>
      <w:rFonts w:ascii="Antiqua" w:eastAsia="Batang" w:hAnsi="Antiqua" w:cs="Times New Roman"/>
      <w:color w:val="auto"/>
      <w:sz w:val="26"/>
      <w:szCs w:val="20"/>
      <w:lang w:eastAsia="ru-RU"/>
    </w:rPr>
  </w:style>
  <w:style w:type="character" w:styleId="af0">
    <w:name w:val="annotation reference"/>
    <w:basedOn w:val="a0"/>
    <w:uiPriority w:val="99"/>
    <w:semiHidden/>
    <w:unhideWhenUsed/>
    <w:rsid w:val="00AD375A"/>
    <w:rPr>
      <w:sz w:val="16"/>
      <w:szCs w:val="16"/>
    </w:rPr>
  </w:style>
  <w:style w:type="paragraph" w:styleId="af1">
    <w:name w:val="annotation text"/>
    <w:basedOn w:val="a"/>
    <w:link w:val="af2"/>
    <w:uiPriority w:val="99"/>
    <w:semiHidden/>
    <w:unhideWhenUsed/>
    <w:rsid w:val="00AD375A"/>
    <w:pPr>
      <w:spacing w:line="240" w:lineRule="auto"/>
    </w:pPr>
    <w:rPr>
      <w:sz w:val="20"/>
      <w:szCs w:val="20"/>
    </w:rPr>
  </w:style>
  <w:style w:type="character" w:customStyle="1" w:styleId="af2">
    <w:name w:val="Текст примечания Знак"/>
    <w:basedOn w:val="a0"/>
    <w:link w:val="af1"/>
    <w:uiPriority w:val="99"/>
    <w:semiHidden/>
    <w:rsid w:val="00AD375A"/>
    <w:rPr>
      <w:sz w:val="20"/>
      <w:szCs w:val="20"/>
    </w:rPr>
  </w:style>
  <w:style w:type="paragraph" w:styleId="af3">
    <w:name w:val="annotation subject"/>
    <w:basedOn w:val="af1"/>
    <w:next w:val="af1"/>
    <w:link w:val="af4"/>
    <w:uiPriority w:val="99"/>
    <w:semiHidden/>
    <w:unhideWhenUsed/>
    <w:rsid w:val="00AD375A"/>
    <w:rPr>
      <w:b/>
      <w:bCs/>
    </w:rPr>
  </w:style>
  <w:style w:type="character" w:customStyle="1" w:styleId="af4">
    <w:name w:val="Тема примечания Знак"/>
    <w:basedOn w:val="af2"/>
    <w:link w:val="af3"/>
    <w:uiPriority w:val="99"/>
    <w:semiHidden/>
    <w:rsid w:val="00AD375A"/>
    <w:rPr>
      <w:b/>
      <w:bCs/>
      <w:sz w:val="20"/>
      <w:szCs w:val="20"/>
    </w:rPr>
  </w:style>
  <w:style w:type="paragraph" w:styleId="af5">
    <w:name w:val="Balloon Text"/>
    <w:basedOn w:val="a"/>
    <w:link w:val="af6"/>
    <w:uiPriority w:val="99"/>
    <w:semiHidden/>
    <w:unhideWhenUsed/>
    <w:rsid w:val="00AD37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D375A"/>
    <w:rPr>
      <w:rFonts w:ascii="Segoe UI" w:hAnsi="Segoe UI" w:cs="Segoe UI"/>
      <w:sz w:val="18"/>
      <w:szCs w:val="18"/>
    </w:rPr>
  </w:style>
  <w:style w:type="character" w:styleId="af7">
    <w:name w:val="Hyperlink"/>
    <w:basedOn w:val="a0"/>
    <w:uiPriority w:val="99"/>
    <w:unhideWhenUsed/>
    <w:rsid w:val="003014D3"/>
    <w:rPr>
      <w:color w:val="0563C1" w:themeColor="hyperlink"/>
      <w:u w:val="single"/>
    </w:rPr>
  </w:style>
  <w:style w:type="character" w:styleId="af8">
    <w:name w:val="FollowedHyperlink"/>
    <w:basedOn w:val="a0"/>
    <w:uiPriority w:val="99"/>
    <w:semiHidden/>
    <w:unhideWhenUsed/>
    <w:rsid w:val="003014D3"/>
    <w:rPr>
      <w:color w:val="954F72" w:themeColor="followedHyperlink"/>
      <w:u w:val="single"/>
    </w:rPr>
  </w:style>
  <w:style w:type="character" w:customStyle="1" w:styleId="10">
    <w:name w:val="Заголовок 1 Знак"/>
    <w:basedOn w:val="a0"/>
    <w:link w:val="1"/>
    <w:uiPriority w:val="99"/>
    <w:rsid w:val="00E1263B"/>
    <w:rPr>
      <w:rFonts w:ascii="Arial" w:eastAsia="Arial" w:hAnsi="Arial" w:cs="Arial"/>
      <w:b/>
      <w:sz w:val="32"/>
      <w:szCs w:val="32"/>
    </w:rPr>
  </w:style>
  <w:style w:type="paragraph" w:styleId="af9">
    <w:name w:val="header"/>
    <w:basedOn w:val="a"/>
    <w:link w:val="afa"/>
    <w:uiPriority w:val="99"/>
    <w:unhideWhenUsed/>
    <w:rsid w:val="00D12F2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D12F2C"/>
  </w:style>
  <w:style w:type="paragraph" w:styleId="afb">
    <w:name w:val="footer"/>
    <w:basedOn w:val="a"/>
    <w:link w:val="afc"/>
    <w:uiPriority w:val="99"/>
    <w:unhideWhenUsed/>
    <w:rsid w:val="00D12F2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D12F2C"/>
  </w:style>
  <w:style w:type="character" w:customStyle="1" w:styleId="apple-converted-space">
    <w:name w:val="apple-converted-space"/>
    <w:rsid w:val="00694BFC"/>
  </w:style>
  <w:style w:type="paragraph" w:customStyle="1" w:styleId="afd">
    <w:name w:val="Зміст_вимоги"/>
    <w:basedOn w:val="a"/>
    <w:link w:val="afe"/>
    <w:qFormat/>
    <w:rsid w:val="00677622"/>
    <w:pPr>
      <w:spacing w:after="0" w:line="240" w:lineRule="auto"/>
      <w:ind w:firstLine="482"/>
    </w:pPr>
    <w:rPr>
      <w:rFonts w:ascii="Times New Roman" w:eastAsia="Times New Roman" w:hAnsi="Times New Roman" w:cs="Times New Roman"/>
      <w:sz w:val="24"/>
      <w:szCs w:val="24"/>
    </w:rPr>
  </w:style>
  <w:style w:type="character" w:customStyle="1" w:styleId="afe">
    <w:name w:val="Зміст_вимоги Знак"/>
    <w:basedOn w:val="a0"/>
    <w:link w:val="afd"/>
    <w:rsid w:val="00677622"/>
    <w:rPr>
      <w:rFonts w:ascii="Times New Roman" w:eastAsia="Times New Roman" w:hAnsi="Times New Roman" w:cs="Times New Roman"/>
      <w:sz w:val="24"/>
      <w:szCs w:val="24"/>
    </w:rPr>
  </w:style>
  <w:style w:type="paragraph" w:styleId="aff">
    <w:name w:val="footnote text"/>
    <w:basedOn w:val="a"/>
    <w:link w:val="aff0"/>
    <w:uiPriority w:val="99"/>
    <w:unhideWhenUsed/>
    <w:rsid w:val="00B34A8A"/>
    <w:pPr>
      <w:spacing w:after="0" w:line="240" w:lineRule="auto"/>
    </w:pPr>
    <w:rPr>
      <w:sz w:val="24"/>
      <w:szCs w:val="24"/>
    </w:rPr>
  </w:style>
  <w:style w:type="character" w:customStyle="1" w:styleId="aff0">
    <w:name w:val="Текст сноски Знак"/>
    <w:basedOn w:val="a0"/>
    <w:link w:val="aff"/>
    <w:uiPriority w:val="99"/>
    <w:rsid w:val="00B34A8A"/>
    <w:rPr>
      <w:sz w:val="24"/>
      <w:szCs w:val="24"/>
    </w:rPr>
  </w:style>
  <w:style w:type="character" w:styleId="aff1">
    <w:name w:val="footnote reference"/>
    <w:basedOn w:val="a0"/>
    <w:uiPriority w:val="99"/>
    <w:unhideWhenUsed/>
    <w:rsid w:val="00B34A8A"/>
    <w:rPr>
      <w:vertAlign w:val="superscript"/>
    </w:rPr>
  </w:style>
  <w:style w:type="paragraph" w:styleId="aff2">
    <w:name w:val="No Spacing"/>
    <w:link w:val="aff3"/>
    <w:uiPriority w:val="99"/>
    <w:qFormat/>
    <w:rsid w:val="00202B7A"/>
    <w:pPr>
      <w:widowControl/>
      <w:spacing w:after="0" w:line="240" w:lineRule="auto"/>
    </w:pPr>
    <w:rPr>
      <w:rFonts w:cs="Times New Roman"/>
      <w:color w:val="auto"/>
      <w:lang w:val="ru-RU" w:eastAsia="en-US"/>
    </w:rPr>
  </w:style>
  <w:style w:type="character" w:customStyle="1" w:styleId="aff3">
    <w:name w:val="Без интервала Знак"/>
    <w:link w:val="aff2"/>
    <w:uiPriority w:val="99"/>
    <w:locked/>
    <w:rsid w:val="00202B7A"/>
    <w:rPr>
      <w:rFonts w:cs="Times New Roman"/>
      <w:color w:val="auto"/>
      <w:lang w:val="ru-RU" w:eastAsia="en-US"/>
    </w:rPr>
  </w:style>
  <w:style w:type="paragraph" w:styleId="aff4">
    <w:name w:val="List Paragraph"/>
    <w:basedOn w:val="a"/>
    <w:uiPriority w:val="34"/>
    <w:qFormat/>
    <w:rsid w:val="00C82477"/>
    <w:pPr>
      <w:widowControl/>
      <w:ind w:left="720"/>
      <w:contextualSpacing/>
      <w:jc w:val="both"/>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zo.gov.ua/diyalnist/innovatsiyna-ta-doslidno-eksperementalna/kurs-finansova-gramotnist/elektronni-versiyi-posibnikiv-spetskursu/" TargetMode="External"/><Relationship Id="rId18" Type="http://schemas.openxmlformats.org/officeDocument/2006/relationships/hyperlink" Target="https://dystosvita.gnomio.com/" TargetMode="External"/><Relationship Id="rId26" Type="http://schemas.openxmlformats.org/officeDocument/2006/relationships/hyperlink" Target="http://thefuture.tilda.ws/about" TargetMode="External"/><Relationship Id="rId3" Type="http://schemas.openxmlformats.org/officeDocument/2006/relationships/numbering" Target="numbering.xml"/><Relationship Id="rId21" Type="http://schemas.openxmlformats.org/officeDocument/2006/relationships/hyperlink" Target="https://blockly-games.appspot.com/" TargetMode="External"/><Relationship Id="rId7" Type="http://schemas.openxmlformats.org/officeDocument/2006/relationships/webSettings" Target="webSettings.xml"/><Relationship Id="rId12" Type="http://schemas.openxmlformats.org/officeDocument/2006/relationships/hyperlink" Target="https://imzo.gov.ua/diyalnist/innovatsiyna-ta-doslidno-eksperementalna/kurs-finansova-gramotnist/elektronni-versiyi-posibnikiv-spetskursu/" TargetMode="External"/><Relationship Id="rId17" Type="http://schemas.openxmlformats.org/officeDocument/2006/relationships/hyperlink" Target="http://disted.edu.vn.ua/" TargetMode="External"/><Relationship Id="rId25" Type="http://schemas.openxmlformats.org/officeDocument/2006/relationships/hyperlink" Target="http://bober.net.ua/page.php?name=archive&amp;" TargetMode="External"/><Relationship Id="rId2" Type="http://schemas.openxmlformats.org/officeDocument/2006/relationships/customXml" Target="../customXml/item1.xml"/><Relationship Id="rId16" Type="http://schemas.openxmlformats.org/officeDocument/2006/relationships/hyperlink" Target="https://imzo.gov.ua/diyalnist/innovatsiyna-ta-doslidno-eksperementalna/kurs-finansova-gramotnist/elektronni-versiyi-posibnikiv-spetskursu/" TargetMode="External"/><Relationship Id="rId20" Type="http://schemas.openxmlformats.org/officeDocument/2006/relationships/hyperlink" Target="https://www.playcodemonkey.com/"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imzo.gov.ua/diyalnist/innovatsiyna-ta-doslidno-eksperementalna/kurs-finansova-gramotnist/elektronni-versiyi-posibnikiv-spetskursu/" TargetMode="External"/><Relationship Id="rId24" Type="http://schemas.openxmlformats.org/officeDocument/2006/relationships/hyperlink" Target="http://upml.knu.ua/internet-olimpiada-it-2017/" TargetMode="External"/><Relationship Id="rId5" Type="http://schemas.microsoft.com/office/2007/relationships/stylesWithEffects" Target="stylesWithEffects.xml"/><Relationship Id="rId15" Type="http://schemas.openxmlformats.org/officeDocument/2006/relationships/hyperlink" Target="https://imzo.gov.ua/diyalnist/innovatsiyna-ta-doslidno-eksperementalna/kurs-finansova-gramotnist/elektronni-versiyi-posibnikiv-spetskursu/" TargetMode="External"/><Relationship Id="rId23" Type="http://schemas.openxmlformats.org/officeDocument/2006/relationships/hyperlink" Target="https://www.e-olymp.com/uk/" TargetMode="External"/><Relationship Id="rId28" Type="http://schemas.openxmlformats.org/officeDocument/2006/relationships/hyperlink" Target="https://edx.prometheus.org.ua/courses/course-v1:KPI+Scratch101+2017_T1/about" TargetMode="External"/><Relationship Id="rId10" Type="http://schemas.openxmlformats.org/officeDocument/2006/relationships/hyperlink" Target="https://imzo.gov.ua/diyalnist/innovatsiyna-ta-doslidno-eksperementalna/kurs-finansova-gramotnist/elektronni-versiyi-posibnikiv-spetskursu/" TargetMode="External"/><Relationship Id="rId19" Type="http://schemas.openxmlformats.org/officeDocument/2006/relationships/hyperlink" Target="http://itknyga.com.u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mzo.gov.ua/diyalnist/innovatsiyna-ta-doslidno-eksperementalna/kurs-finansova-gramotnist/elektronni-versiyi-posibnikiv-spetskursu/" TargetMode="External"/><Relationship Id="rId22" Type="http://schemas.openxmlformats.org/officeDocument/2006/relationships/hyperlink" Target="https://code.org/" TargetMode="External"/><Relationship Id="rId27" Type="http://schemas.openxmlformats.org/officeDocument/2006/relationships/hyperlink" Target="https://edx.prometheus.org.ua/courses/course-v1:KPI+Scratch101+2017_T1/abou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46687-9550-4317-8075-F48E7C33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6595</Words>
  <Characters>37593</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dds</cp:lastModifiedBy>
  <cp:revision>3</cp:revision>
  <dcterms:created xsi:type="dcterms:W3CDTF">2017-08-27T18:57:00Z</dcterms:created>
  <dcterms:modified xsi:type="dcterms:W3CDTF">2017-08-27T18:57:00Z</dcterms:modified>
</cp:coreProperties>
</file>